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61F9" w14:textId="5C9DD3B5" w:rsidR="008A4682" w:rsidRDefault="00945FB0" w:rsidP="001B5CA7">
      <w:pPr>
        <w:spacing w:after="0"/>
        <w:textAlignment w:val="baseline"/>
        <w:rPr>
          <w:rFonts w:ascii="Verdana" w:eastAsia="Calibri" w:hAnsi="Verdana" w:cs="Calibri"/>
          <w:b/>
          <w:bCs/>
          <w:sz w:val="20"/>
          <w:szCs w:val="20"/>
        </w:rPr>
      </w:pPr>
      <w:r w:rsidRPr="00D66008">
        <w:rPr>
          <w:rFonts w:ascii="Verdana" w:eastAsia="Calibri" w:hAnsi="Verdana" w:cs="Calibri"/>
          <w:b/>
          <w:bCs/>
          <w:sz w:val="20"/>
          <w:szCs w:val="20"/>
        </w:rPr>
        <w:t xml:space="preserve">Press Release: </w:t>
      </w:r>
      <w:r w:rsidR="00C273D2" w:rsidRPr="00D66008">
        <w:rPr>
          <w:rFonts w:ascii="Verdana" w:eastAsia="Calibri" w:hAnsi="Verdana" w:cs="Calibri"/>
          <w:b/>
          <w:bCs/>
          <w:sz w:val="20"/>
          <w:szCs w:val="20"/>
        </w:rPr>
        <w:t xml:space="preserve">[DATE] </w:t>
      </w:r>
    </w:p>
    <w:p w14:paraId="37C8115A" w14:textId="2E75DDF7" w:rsidR="00D66008" w:rsidRPr="00D66008" w:rsidRDefault="00D66008" w:rsidP="001B5CA7">
      <w:pPr>
        <w:spacing w:after="0"/>
        <w:textAlignment w:val="baseline"/>
        <w:rPr>
          <w:rFonts w:ascii="Verdana" w:eastAsia="Calibri" w:hAnsi="Verdana" w:cs="Calibri"/>
          <w:b/>
          <w:bCs/>
          <w:sz w:val="20"/>
          <w:szCs w:val="20"/>
        </w:rPr>
      </w:pPr>
    </w:p>
    <w:p w14:paraId="5A32F25B" w14:textId="2DCFC010" w:rsidR="004C45BE" w:rsidRPr="00A036AD" w:rsidRDefault="00D00BFA" w:rsidP="00A036AD">
      <w:pPr>
        <w:spacing w:after="0"/>
        <w:jc w:val="center"/>
        <w:textAlignment w:val="baseline"/>
        <w:rPr>
          <w:rFonts w:ascii="Verdana" w:eastAsia="Calibri" w:hAnsi="Verdana" w:cs="Calibri"/>
        </w:rPr>
      </w:pPr>
      <w:r>
        <w:rPr>
          <w:rFonts w:ascii="Verdana" w:eastAsia="Calibri" w:hAnsi="Verdana" w:cs="Calibri"/>
          <w:b/>
          <w:bCs/>
          <w:noProof/>
          <w:color w:val="FF0000"/>
          <w:sz w:val="24"/>
          <w:szCs w:val="24"/>
        </w:rPr>
        <w:drawing>
          <wp:anchor distT="0" distB="0" distL="114300" distR="114300" simplePos="0" relativeHeight="251660288" behindDoc="1" locked="0" layoutInCell="1" allowOverlap="1" wp14:anchorId="65CDFE27" wp14:editId="0100BA67">
            <wp:simplePos x="0" y="0"/>
            <wp:positionH relativeFrom="margin">
              <wp:posOffset>4136390</wp:posOffset>
            </wp:positionH>
            <wp:positionV relativeFrom="paragraph">
              <wp:posOffset>6350</wp:posOffset>
            </wp:positionV>
            <wp:extent cx="1781175" cy="1254125"/>
            <wp:effectExtent l="0" t="0" r="9525" b="3175"/>
            <wp:wrapTight wrapText="bothSides">
              <wp:wrapPolygon edited="0">
                <wp:start x="0" y="0"/>
                <wp:lineTo x="0" y="21327"/>
                <wp:lineTo x="21484" y="21327"/>
                <wp:lineTo x="2148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25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DAD">
        <w:rPr>
          <w:noProof/>
        </w:rPr>
        <w:drawing>
          <wp:anchor distT="0" distB="0" distL="114300" distR="114300" simplePos="0" relativeHeight="251659264" behindDoc="1" locked="0" layoutInCell="1" allowOverlap="1" wp14:anchorId="54C4C742" wp14:editId="411BC93A">
            <wp:simplePos x="0" y="0"/>
            <wp:positionH relativeFrom="margin">
              <wp:posOffset>2155190</wp:posOffset>
            </wp:positionH>
            <wp:positionV relativeFrom="paragraph">
              <wp:posOffset>6350</wp:posOffset>
            </wp:positionV>
            <wp:extent cx="1870710" cy="1247775"/>
            <wp:effectExtent l="0" t="0" r="0" b="9525"/>
            <wp:wrapTight wrapText="bothSides">
              <wp:wrapPolygon edited="0">
                <wp:start x="0" y="0"/>
                <wp:lineTo x="0" y="21435"/>
                <wp:lineTo x="21336" y="21435"/>
                <wp:lineTo x="213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071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1D1">
        <w:rPr>
          <w:rFonts w:ascii="Verdana" w:eastAsia="Calibri" w:hAnsi="Verdana" w:cs="Calibri"/>
          <w:noProof/>
          <w:lang w:eastAsia="en-GB"/>
        </w:rPr>
        <w:drawing>
          <wp:anchor distT="0" distB="0" distL="114300" distR="114300" simplePos="0" relativeHeight="251658240" behindDoc="1" locked="0" layoutInCell="1" allowOverlap="1" wp14:anchorId="363FD596" wp14:editId="149BED97">
            <wp:simplePos x="0" y="0"/>
            <wp:positionH relativeFrom="column">
              <wp:posOffset>354965</wp:posOffset>
            </wp:positionH>
            <wp:positionV relativeFrom="paragraph">
              <wp:posOffset>25400</wp:posOffset>
            </wp:positionV>
            <wp:extent cx="1727835" cy="1219200"/>
            <wp:effectExtent l="0" t="0" r="5715" b="0"/>
            <wp:wrapTight wrapText="bothSides">
              <wp:wrapPolygon edited="0">
                <wp:start x="0" y="0"/>
                <wp:lineTo x="0" y="21263"/>
                <wp:lineTo x="21433" y="21263"/>
                <wp:lineTo x="214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83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BD055" w14:textId="1792C36A" w:rsidR="00D66008" w:rsidRDefault="00D66008" w:rsidP="00011E05">
      <w:pPr>
        <w:spacing w:after="0"/>
        <w:textAlignment w:val="baseline"/>
        <w:rPr>
          <w:rFonts w:ascii="Verdana" w:eastAsia="Calibri" w:hAnsi="Verdana" w:cs="Calibri"/>
          <w:b/>
          <w:bCs/>
          <w:color w:val="FF0000"/>
          <w:sz w:val="24"/>
          <w:szCs w:val="24"/>
        </w:rPr>
      </w:pPr>
    </w:p>
    <w:p w14:paraId="59BB67D5" w14:textId="70186ECA" w:rsidR="00A911D1" w:rsidRDefault="00A911D1" w:rsidP="30CE5AF8">
      <w:pPr>
        <w:spacing w:after="0"/>
        <w:textAlignment w:val="baseline"/>
        <w:rPr>
          <w:rFonts w:ascii="Verdana" w:eastAsia="Calibri" w:hAnsi="Verdana" w:cs="Calibri"/>
          <w:b/>
          <w:bCs/>
          <w:color w:val="FF0000"/>
          <w:sz w:val="24"/>
          <w:szCs w:val="24"/>
        </w:rPr>
      </w:pPr>
    </w:p>
    <w:p w14:paraId="10031EA1" w14:textId="00592059" w:rsidR="00087685" w:rsidRDefault="00F529D6" w:rsidP="004C501F">
      <w:pPr>
        <w:spacing w:after="0"/>
        <w:textAlignment w:val="baseline"/>
        <w:rPr>
          <w:rFonts w:ascii="Verdana" w:eastAsia="Calibri" w:hAnsi="Verdana" w:cs="Calibri"/>
          <w:b/>
          <w:bCs/>
          <w:sz w:val="24"/>
          <w:szCs w:val="24"/>
        </w:rPr>
      </w:pPr>
      <w:r w:rsidRPr="30CE5AF8">
        <w:rPr>
          <w:rFonts w:ascii="Verdana" w:eastAsia="Calibri" w:hAnsi="Verdana" w:cs="Calibri"/>
          <w:b/>
          <w:bCs/>
          <w:color w:val="FF0000"/>
          <w:sz w:val="24"/>
          <w:szCs w:val="24"/>
        </w:rPr>
        <w:t>[</w:t>
      </w:r>
      <w:r w:rsidR="1B06F035" w:rsidRPr="30CE5AF8">
        <w:rPr>
          <w:rFonts w:ascii="Verdana" w:eastAsia="Calibri" w:hAnsi="Verdana" w:cs="Calibri"/>
          <w:b/>
          <w:bCs/>
          <w:color w:val="FF0000"/>
          <w:sz w:val="24"/>
          <w:szCs w:val="24"/>
        </w:rPr>
        <w:t>ORGANISATION</w:t>
      </w:r>
      <w:r w:rsidRPr="30CE5AF8">
        <w:rPr>
          <w:rFonts w:ascii="Verdana" w:eastAsia="Calibri" w:hAnsi="Verdana" w:cs="Calibri"/>
          <w:b/>
          <w:bCs/>
          <w:color w:val="FF0000"/>
          <w:sz w:val="24"/>
          <w:szCs w:val="24"/>
        </w:rPr>
        <w:t xml:space="preserve"> NAME] </w:t>
      </w:r>
      <w:r w:rsidR="00DA3FA5" w:rsidRPr="30CE5AF8">
        <w:rPr>
          <w:rFonts w:ascii="Verdana" w:eastAsia="Calibri" w:hAnsi="Verdana" w:cs="Calibri"/>
          <w:b/>
          <w:bCs/>
          <w:sz w:val="24"/>
          <w:szCs w:val="24"/>
        </w:rPr>
        <w:t xml:space="preserve">joins in with </w:t>
      </w:r>
      <w:r w:rsidR="00DA3FA5" w:rsidRPr="30CE5AF8">
        <w:rPr>
          <w:rFonts w:ascii="Verdana" w:eastAsia="Calibri" w:hAnsi="Verdana" w:cs="Calibri"/>
          <w:b/>
          <w:bCs/>
          <w:color w:val="FF0000"/>
          <w:sz w:val="24"/>
          <w:szCs w:val="24"/>
        </w:rPr>
        <w:t xml:space="preserve">The Big Lunch and The Big Help Out </w:t>
      </w:r>
      <w:r w:rsidR="00DA3FA5" w:rsidRPr="30CE5AF8">
        <w:rPr>
          <w:rFonts w:ascii="Verdana" w:eastAsia="Calibri" w:hAnsi="Verdana" w:cs="Calibri"/>
          <w:b/>
          <w:bCs/>
          <w:sz w:val="24"/>
          <w:szCs w:val="24"/>
        </w:rPr>
        <w:t>for a weekend of community action on 5 – 8 June!</w:t>
      </w:r>
    </w:p>
    <w:p w14:paraId="247DFE9D" w14:textId="12063908" w:rsidR="00DA3FA5" w:rsidRDefault="00DA3FA5" w:rsidP="004C501F">
      <w:pPr>
        <w:spacing w:after="0"/>
        <w:textAlignment w:val="baseline"/>
        <w:rPr>
          <w:rFonts w:ascii="Verdana" w:eastAsia="Calibri" w:hAnsi="Verdana" w:cs="Calibri"/>
          <w:b/>
          <w:bCs/>
          <w:sz w:val="23"/>
          <w:szCs w:val="23"/>
        </w:rPr>
      </w:pPr>
    </w:p>
    <w:p w14:paraId="02D03E43" w14:textId="7DD2D17F" w:rsidR="00644408" w:rsidRPr="006E58E6" w:rsidRDefault="00302A7D" w:rsidP="00CB1380">
      <w:pPr>
        <w:rPr>
          <w:rFonts w:ascii="Verdana" w:hAnsi="Verdana"/>
          <w:sz w:val="20"/>
          <w:szCs w:val="20"/>
        </w:rPr>
      </w:pPr>
      <w:r w:rsidRPr="30CE5AF8">
        <w:rPr>
          <w:rFonts w:ascii="Verdana" w:eastAsiaTheme="minorEastAsia" w:hAnsi="Verdana"/>
          <w:color w:val="FF0000"/>
          <w:sz w:val="20"/>
          <w:szCs w:val="20"/>
        </w:rPr>
        <w:t>[</w:t>
      </w:r>
      <w:r w:rsidR="579B35B9" w:rsidRPr="30CE5AF8">
        <w:rPr>
          <w:rFonts w:ascii="Verdana" w:eastAsiaTheme="minorEastAsia" w:hAnsi="Verdana"/>
          <w:color w:val="FF0000"/>
          <w:sz w:val="20"/>
          <w:szCs w:val="20"/>
        </w:rPr>
        <w:t>Organisation</w:t>
      </w:r>
      <w:r w:rsidRPr="30CE5AF8">
        <w:rPr>
          <w:rFonts w:ascii="Verdana" w:eastAsiaTheme="minorEastAsia" w:hAnsi="Verdana"/>
          <w:color w:val="FF0000"/>
          <w:sz w:val="20"/>
          <w:szCs w:val="20"/>
        </w:rPr>
        <w:t xml:space="preserve"> Name] </w:t>
      </w:r>
      <w:r w:rsidRPr="30CE5AF8">
        <w:rPr>
          <w:rFonts w:ascii="Verdana" w:eastAsiaTheme="minorEastAsia" w:hAnsi="Verdana"/>
          <w:sz w:val="20"/>
          <w:szCs w:val="20"/>
        </w:rPr>
        <w:t xml:space="preserve">is delighted </w:t>
      </w:r>
      <w:r w:rsidR="00F91AE7" w:rsidRPr="30CE5AF8">
        <w:rPr>
          <w:rFonts w:ascii="Verdana" w:hAnsi="Verdana"/>
          <w:sz w:val="20"/>
          <w:szCs w:val="20"/>
        </w:rPr>
        <w:t xml:space="preserve">to </w:t>
      </w:r>
      <w:r w:rsidR="0037155A" w:rsidRPr="30CE5AF8">
        <w:rPr>
          <w:rFonts w:ascii="Verdana" w:hAnsi="Verdana"/>
          <w:sz w:val="20"/>
          <w:szCs w:val="20"/>
        </w:rPr>
        <w:t>be joining in with</w:t>
      </w:r>
      <w:r w:rsidR="00F91AE7" w:rsidRPr="30CE5AF8">
        <w:rPr>
          <w:rFonts w:ascii="Verdana" w:hAnsi="Verdana"/>
          <w:sz w:val="20"/>
          <w:szCs w:val="20"/>
        </w:rPr>
        <w:t xml:space="preserve"> </w:t>
      </w:r>
      <w:r w:rsidR="0037155A" w:rsidRPr="30CE5AF8">
        <w:rPr>
          <w:rFonts w:ascii="Verdana" w:hAnsi="Verdana"/>
          <w:sz w:val="20"/>
          <w:szCs w:val="20"/>
        </w:rPr>
        <w:t xml:space="preserve">a big weekend of friendship, food, fun and action on 5-8 June. The Big Lunch, the annual celebration for neighbours and communities, is </w:t>
      </w:r>
      <w:r w:rsidR="00A87C25" w:rsidRPr="30CE5AF8">
        <w:rPr>
          <w:rFonts w:ascii="Verdana" w:hAnsi="Verdana"/>
          <w:sz w:val="20"/>
          <w:szCs w:val="20"/>
        </w:rPr>
        <w:t>teaming up with</w:t>
      </w:r>
      <w:r w:rsidR="0037155A" w:rsidRPr="30CE5AF8">
        <w:rPr>
          <w:rFonts w:ascii="Verdana" w:hAnsi="Verdana"/>
          <w:sz w:val="20"/>
          <w:szCs w:val="20"/>
        </w:rPr>
        <w:t xml:space="preserve"> with volunteering initiative The Big Help Out to encourage even more people to take action where they live this June</w:t>
      </w:r>
      <w:r w:rsidR="00841A26" w:rsidRPr="30CE5AF8">
        <w:rPr>
          <w:rFonts w:ascii="Verdana" w:hAnsi="Verdana"/>
          <w:sz w:val="20"/>
          <w:szCs w:val="20"/>
        </w:rPr>
        <w:t xml:space="preserve"> – and </w:t>
      </w:r>
      <w:r w:rsidR="007D010F" w:rsidRPr="30CE5AF8">
        <w:rPr>
          <w:rFonts w:ascii="Verdana" w:eastAsiaTheme="minorEastAsia" w:hAnsi="Verdana"/>
          <w:sz w:val="20"/>
          <w:szCs w:val="20"/>
        </w:rPr>
        <w:t>e</w:t>
      </w:r>
      <w:r w:rsidR="00757D33" w:rsidRPr="30CE5AF8">
        <w:rPr>
          <w:rFonts w:ascii="Verdana" w:hAnsi="Verdana"/>
          <w:sz w:val="20"/>
          <w:szCs w:val="20"/>
        </w:rPr>
        <w:t xml:space="preserve">veryone in </w:t>
      </w:r>
      <w:r w:rsidR="00757D33" w:rsidRPr="30CE5AF8">
        <w:rPr>
          <w:rFonts w:ascii="Verdana" w:hAnsi="Verdana"/>
          <w:color w:val="FF0000"/>
          <w:sz w:val="20"/>
          <w:szCs w:val="20"/>
        </w:rPr>
        <w:t xml:space="preserve">[area] </w:t>
      </w:r>
      <w:r w:rsidR="00757D33" w:rsidRPr="30CE5AF8">
        <w:rPr>
          <w:rFonts w:ascii="Verdana" w:hAnsi="Verdana"/>
          <w:sz w:val="20"/>
          <w:szCs w:val="20"/>
        </w:rPr>
        <w:t>is invited!</w:t>
      </w:r>
    </w:p>
    <w:p w14:paraId="0BB0CC2A" w14:textId="77777777" w:rsidR="00CC3C77" w:rsidRPr="00CC3C77" w:rsidRDefault="00CC3C77" w:rsidP="00CC3C77">
      <w:pPr>
        <w:rPr>
          <w:rFonts w:ascii="Verdana" w:hAnsi="Verdana"/>
          <w:sz w:val="20"/>
          <w:szCs w:val="20"/>
        </w:rPr>
      </w:pPr>
      <w:r w:rsidRPr="00CC3C77">
        <w:rPr>
          <w:rFonts w:ascii="Verdana" w:hAnsi="Verdana"/>
          <w:sz w:val="20"/>
          <w:szCs w:val="20"/>
        </w:rPr>
        <w:t>It’s a chance to embrace community spirit in towns, cities and villages across the UK, with millions of people expected to come together to eat, meet and lend a hand locally, making a difference for people, place or planet as a result.</w:t>
      </w:r>
    </w:p>
    <w:p w14:paraId="189527D9" w14:textId="77777777" w:rsidR="00CC3C77" w:rsidRPr="00CC3C77" w:rsidRDefault="00CC3C77" w:rsidP="00CC3C77">
      <w:pPr>
        <w:rPr>
          <w:rFonts w:ascii="Verdana" w:hAnsi="Verdana"/>
          <w:sz w:val="20"/>
          <w:szCs w:val="20"/>
        </w:rPr>
      </w:pPr>
      <w:r w:rsidRPr="00CC3C77">
        <w:rPr>
          <w:rFonts w:ascii="Verdana" w:hAnsi="Verdana"/>
          <w:sz w:val="20"/>
          <w:szCs w:val="20"/>
        </w:rPr>
        <w:t>The new campaign, run by national charity the Eden Project, calls on people to get involved in whatever way works for them – whether that’s by organising a street party, getting the neighbours together for a litter pick or visiting a local charity to get involved for the day. From a bite to eat on the street to community-led volunteering opportunities and partnerships with charities and businesses, there’s something on offer for anyone keen to make a positive difference where they live.</w:t>
      </w:r>
    </w:p>
    <w:p w14:paraId="4E7F7119" w14:textId="0CF5616A" w:rsidR="001F4F07" w:rsidRPr="00CC3C77" w:rsidRDefault="00CC3C77" w:rsidP="00CC3C77">
      <w:pPr>
        <w:rPr>
          <w:rFonts w:ascii="Verdana" w:hAnsi="Verdana"/>
          <w:sz w:val="20"/>
          <w:szCs w:val="20"/>
        </w:rPr>
      </w:pPr>
      <w:r w:rsidRPr="00841A26">
        <w:rPr>
          <w:rFonts w:ascii="Verdana" w:hAnsi="Verdana"/>
          <w:b/>
          <w:bCs/>
          <w:sz w:val="20"/>
          <w:szCs w:val="20"/>
        </w:rPr>
        <w:t>Lindsey Brummitt, Eden Project Programme Director, said:</w:t>
      </w:r>
      <w:r w:rsidRPr="00CC3C77">
        <w:rPr>
          <w:rFonts w:ascii="Verdana" w:hAnsi="Verdana"/>
          <w:sz w:val="20"/>
          <w:szCs w:val="20"/>
        </w:rPr>
        <w:t xml:space="preserve"> “We couldn’t be more excited to be bringing The Big Lunch and The Big Help Out together this year for a weekend that’s sure to be absolutely overflowing with community spirit! There’s no better opportunity to get to know new people, support some amazing causes and try your hand at something a bit different. </w:t>
      </w:r>
      <w:r w:rsidR="00614D91" w:rsidRPr="00614D91">
        <w:rPr>
          <w:rFonts w:ascii="Verdana" w:hAnsi="Verdana"/>
          <w:sz w:val="20"/>
          <w:szCs w:val="20"/>
        </w:rPr>
        <w:t>Whether you’re sharing food and fun or getting together to get things done, doing picnics or litter picks – everyone’s invited to do something!</w:t>
      </w:r>
      <w:r w:rsidR="00614D91">
        <w:rPr>
          <w:rFonts w:ascii="Verdana" w:hAnsi="Verdana"/>
          <w:sz w:val="20"/>
          <w:szCs w:val="20"/>
        </w:rPr>
        <w:t xml:space="preserve"> </w:t>
      </w:r>
      <w:r w:rsidR="00934732">
        <w:rPr>
          <w:rFonts w:ascii="Verdana" w:hAnsi="Verdana"/>
          <w:sz w:val="20"/>
          <w:szCs w:val="20"/>
        </w:rPr>
        <w:t>Find everything you need to get involved at thebigdo.com</w:t>
      </w:r>
      <w:r w:rsidRPr="00CC3C77">
        <w:rPr>
          <w:rFonts w:ascii="Verdana" w:hAnsi="Verdana"/>
          <w:sz w:val="20"/>
          <w:szCs w:val="20"/>
        </w:rPr>
        <w:t>”</w:t>
      </w:r>
    </w:p>
    <w:p w14:paraId="3809B95A" w14:textId="77777777" w:rsidR="00CC3C77" w:rsidRPr="00CC3C77" w:rsidRDefault="00CC3C77" w:rsidP="00CC3C77">
      <w:pPr>
        <w:pBdr>
          <w:top w:val="nil"/>
          <w:left w:val="nil"/>
          <w:bottom w:val="nil"/>
          <w:right w:val="nil"/>
          <w:between w:val="nil"/>
        </w:pBdr>
        <w:spacing w:line="240" w:lineRule="auto"/>
        <w:rPr>
          <w:rFonts w:ascii="Verdana" w:hAnsi="Verdana"/>
          <w:sz w:val="20"/>
          <w:szCs w:val="20"/>
        </w:rPr>
      </w:pPr>
      <w:r w:rsidRPr="00CC3C77">
        <w:rPr>
          <w:rFonts w:ascii="Verdana" w:hAnsi="Verdana"/>
          <w:sz w:val="20"/>
          <w:szCs w:val="20"/>
        </w:rPr>
        <w:t>Running annually since 2009, </w:t>
      </w:r>
      <w:hyperlink r:id="rId14">
        <w:r w:rsidRPr="00CC3C77">
          <w:rPr>
            <w:rFonts w:ascii="Verdana" w:hAnsi="Verdana"/>
            <w:sz w:val="20"/>
            <w:szCs w:val="20"/>
          </w:rPr>
          <w:t>The Big Lunch</w:t>
        </w:r>
      </w:hyperlink>
      <w:r w:rsidRPr="00CC3C77">
        <w:rPr>
          <w:rFonts w:ascii="Verdana" w:hAnsi="Verdana"/>
          <w:sz w:val="20"/>
          <w:szCs w:val="20"/>
        </w:rPr>
        <w:t xml:space="preserve"> is the UK’s annual get together for neighbours and communities when millions of people come together to share friendship, food and fun on the first weekend in June. It is an idea from the Eden Project, made possible by the Pears Foundation and supported by Co-op.</w:t>
      </w:r>
    </w:p>
    <w:p w14:paraId="681874C1" w14:textId="77777777" w:rsidR="00CC3C77" w:rsidRPr="00CC3C77" w:rsidRDefault="00CC3C77" w:rsidP="00CC3C77">
      <w:pPr>
        <w:pBdr>
          <w:top w:val="nil"/>
          <w:left w:val="nil"/>
          <w:bottom w:val="nil"/>
          <w:right w:val="nil"/>
          <w:between w:val="nil"/>
        </w:pBdr>
        <w:spacing w:line="240" w:lineRule="auto"/>
        <w:rPr>
          <w:rFonts w:ascii="Verdana" w:hAnsi="Verdana"/>
          <w:sz w:val="20"/>
          <w:szCs w:val="20"/>
        </w:rPr>
      </w:pPr>
      <w:r w:rsidRPr="00CC3C77">
        <w:rPr>
          <w:rFonts w:ascii="Verdana" w:hAnsi="Verdana"/>
          <w:sz w:val="20"/>
          <w:szCs w:val="20"/>
        </w:rPr>
        <w:t xml:space="preserve">The Big Help Out started in 2023, encouraging people to have a go at volunteering, lend a hand and make a difference. Millions of people took part in 2023 and again in 2024, as charities offered simple, light touch opportunities for people to find out more and see what volunteering was all about. </w:t>
      </w:r>
    </w:p>
    <w:p w14:paraId="356E6949" w14:textId="26783834" w:rsidR="00A036AD" w:rsidRDefault="006B6D94" w:rsidP="30CE5AF8">
      <w:pPr>
        <w:spacing w:after="0"/>
        <w:jc w:val="both"/>
        <w:rPr>
          <w:rFonts w:ascii="Verdana" w:hAnsi="Verdana"/>
          <w:sz w:val="20"/>
          <w:szCs w:val="20"/>
        </w:rPr>
      </w:pPr>
      <w:r w:rsidRPr="30CE5AF8">
        <w:rPr>
          <w:rFonts w:ascii="Verdana" w:hAnsi="Verdana"/>
          <w:sz w:val="20"/>
          <w:szCs w:val="20"/>
        </w:rPr>
        <w:t xml:space="preserve">With so many positive benefits for </w:t>
      </w:r>
      <w:r w:rsidR="00E61343" w:rsidRPr="30CE5AF8">
        <w:rPr>
          <w:rFonts w:ascii="Verdana" w:hAnsi="Verdana"/>
          <w:sz w:val="20"/>
          <w:szCs w:val="20"/>
        </w:rPr>
        <w:t xml:space="preserve">people to </w:t>
      </w:r>
      <w:r w:rsidR="00AC64DD" w:rsidRPr="30CE5AF8">
        <w:rPr>
          <w:rFonts w:ascii="Verdana" w:hAnsi="Verdana"/>
          <w:sz w:val="20"/>
          <w:szCs w:val="20"/>
        </w:rPr>
        <w:t>enjoy</w:t>
      </w:r>
      <w:r w:rsidR="00E61343" w:rsidRPr="30CE5AF8">
        <w:rPr>
          <w:rFonts w:ascii="Verdana" w:hAnsi="Verdana"/>
          <w:sz w:val="20"/>
          <w:szCs w:val="20"/>
        </w:rPr>
        <w:t xml:space="preserve">, </w:t>
      </w:r>
      <w:r w:rsidR="456835BE" w:rsidRPr="30CE5AF8">
        <w:rPr>
          <w:rFonts w:ascii="Verdana" w:eastAsiaTheme="minorEastAsia" w:hAnsi="Verdana"/>
          <w:color w:val="FF0000"/>
          <w:sz w:val="20"/>
          <w:szCs w:val="20"/>
        </w:rPr>
        <w:t>[organisation name]</w:t>
      </w:r>
      <w:r w:rsidR="00874ED0" w:rsidRPr="30CE5AF8">
        <w:rPr>
          <w:rFonts w:ascii="Verdana" w:hAnsi="Verdana"/>
          <w:color w:val="FF0000"/>
          <w:sz w:val="20"/>
          <w:szCs w:val="20"/>
        </w:rPr>
        <w:t xml:space="preserve"> </w:t>
      </w:r>
      <w:r w:rsidR="00A36787" w:rsidRPr="30CE5AF8">
        <w:rPr>
          <w:rFonts w:ascii="Verdana" w:hAnsi="Verdana"/>
          <w:sz w:val="20"/>
          <w:szCs w:val="20"/>
        </w:rPr>
        <w:t xml:space="preserve">is </w:t>
      </w:r>
      <w:r w:rsidR="003F2AB4" w:rsidRPr="30CE5AF8">
        <w:rPr>
          <w:rFonts w:ascii="Verdana" w:hAnsi="Verdana"/>
          <w:sz w:val="20"/>
          <w:szCs w:val="20"/>
        </w:rPr>
        <w:t>taking</w:t>
      </w:r>
      <w:r w:rsidR="00A36787" w:rsidRPr="30CE5AF8">
        <w:rPr>
          <w:rFonts w:ascii="Verdana" w:hAnsi="Verdana"/>
          <w:sz w:val="20"/>
          <w:szCs w:val="20"/>
        </w:rPr>
        <w:t xml:space="preserve"> </w:t>
      </w:r>
      <w:r w:rsidR="00904128" w:rsidRPr="30CE5AF8">
        <w:rPr>
          <w:rFonts w:ascii="Verdana" w:hAnsi="Verdana"/>
          <w:sz w:val="20"/>
          <w:szCs w:val="20"/>
        </w:rPr>
        <w:t>special</w:t>
      </w:r>
      <w:r w:rsidR="00874ED0" w:rsidRPr="30CE5AF8">
        <w:rPr>
          <w:rFonts w:ascii="Verdana" w:hAnsi="Verdana"/>
          <w:sz w:val="20"/>
          <w:szCs w:val="20"/>
        </w:rPr>
        <w:t xml:space="preserve"> steps</w:t>
      </w:r>
      <w:r w:rsidR="003F2AB4" w:rsidRPr="30CE5AF8">
        <w:rPr>
          <w:rFonts w:ascii="Verdana" w:hAnsi="Verdana"/>
          <w:sz w:val="20"/>
          <w:szCs w:val="20"/>
        </w:rPr>
        <w:t xml:space="preserve"> to make it easy for </w:t>
      </w:r>
      <w:r w:rsidR="1FACC467" w:rsidRPr="30CE5AF8">
        <w:rPr>
          <w:rFonts w:ascii="Verdana" w:hAnsi="Verdana"/>
          <w:sz w:val="20"/>
          <w:szCs w:val="20"/>
        </w:rPr>
        <w:t>people</w:t>
      </w:r>
      <w:r w:rsidR="003F2AB4" w:rsidRPr="30CE5AF8">
        <w:rPr>
          <w:rFonts w:ascii="Verdana" w:hAnsi="Verdana"/>
          <w:sz w:val="20"/>
          <w:szCs w:val="20"/>
        </w:rPr>
        <w:t xml:space="preserve"> to join in</w:t>
      </w:r>
      <w:r w:rsidR="00874ED0" w:rsidRPr="30CE5AF8">
        <w:rPr>
          <w:rFonts w:ascii="Verdana" w:hAnsi="Verdana"/>
          <w:sz w:val="20"/>
          <w:szCs w:val="20"/>
        </w:rPr>
        <w:t xml:space="preserve"> by:</w:t>
      </w:r>
      <w:r w:rsidR="00696A04" w:rsidRPr="30CE5AF8">
        <w:rPr>
          <w:rFonts w:ascii="Verdana" w:hAnsi="Verdana"/>
          <w:sz w:val="20"/>
          <w:szCs w:val="20"/>
        </w:rPr>
        <w:t xml:space="preserve"> </w:t>
      </w:r>
    </w:p>
    <w:p w14:paraId="07159659" w14:textId="77777777" w:rsidR="004B0EA5" w:rsidRDefault="004B0EA5" w:rsidP="004B0EA5">
      <w:pPr>
        <w:spacing w:after="0" w:line="240" w:lineRule="auto"/>
        <w:jc w:val="both"/>
        <w:rPr>
          <w:rFonts w:ascii="Verdana" w:hAnsi="Verdana"/>
          <w:sz w:val="20"/>
          <w:szCs w:val="20"/>
        </w:rPr>
      </w:pPr>
    </w:p>
    <w:p w14:paraId="54C722DE" w14:textId="67C9F474" w:rsidR="00A036AD" w:rsidRPr="00A036AD" w:rsidRDefault="00874ED0" w:rsidP="00A036AD">
      <w:pPr>
        <w:pStyle w:val="paragraph"/>
        <w:spacing w:before="0" w:beforeAutospacing="0" w:after="0" w:afterAutospacing="0"/>
        <w:textAlignment w:val="baseline"/>
        <w:rPr>
          <w:rFonts w:ascii="Verdana" w:hAnsi="Verdana"/>
          <w:i/>
          <w:color w:val="FF0000"/>
          <w:sz w:val="20"/>
          <w:szCs w:val="20"/>
        </w:rPr>
      </w:pPr>
      <w:r w:rsidRPr="00902BC8">
        <w:rPr>
          <w:rFonts w:ascii="Verdana" w:hAnsi="Verdana"/>
          <w:i/>
          <w:color w:val="FF0000"/>
          <w:sz w:val="20"/>
          <w:szCs w:val="20"/>
        </w:rPr>
        <w:lastRenderedPageBreak/>
        <w:t>[add or delete as appropriate]</w:t>
      </w:r>
    </w:p>
    <w:p w14:paraId="68857CE5" w14:textId="69699ED2" w:rsidR="00D66008" w:rsidRDefault="00D66008" w:rsidP="00874ED0">
      <w:pPr>
        <w:pStyle w:val="ListParagraph"/>
        <w:numPr>
          <w:ilvl w:val="0"/>
          <w:numId w:val="17"/>
        </w:numPr>
        <w:spacing w:after="0"/>
        <w:rPr>
          <w:rFonts w:ascii="Verdana" w:hAnsi="Verdana"/>
          <w:sz w:val="20"/>
          <w:szCs w:val="20"/>
        </w:rPr>
      </w:pPr>
      <w:r w:rsidRPr="30CE5AF8">
        <w:rPr>
          <w:rFonts w:ascii="Verdana" w:hAnsi="Verdana"/>
          <w:sz w:val="20"/>
          <w:szCs w:val="20"/>
        </w:rPr>
        <w:t>Sharing all the latest Big Lunch</w:t>
      </w:r>
      <w:r w:rsidR="00171E36" w:rsidRPr="30CE5AF8">
        <w:rPr>
          <w:rFonts w:ascii="Verdana" w:hAnsi="Verdana"/>
          <w:sz w:val="20"/>
          <w:szCs w:val="20"/>
        </w:rPr>
        <w:t xml:space="preserve"> and Big Help Out</w:t>
      </w:r>
      <w:r w:rsidRPr="30CE5AF8">
        <w:rPr>
          <w:rFonts w:ascii="Verdana" w:hAnsi="Verdana"/>
          <w:sz w:val="20"/>
          <w:szCs w:val="20"/>
        </w:rPr>
        <w:t xml:space="preserve"> </w:t>
      </w:r>
      <w:r w:rsidR="005F724C" w:rsidRPr="30CE5AF8">
        <w:rPr>
          <w:rFonts w:ascii="Verdana" w:hAnsi="Verdana"/>
          <w:sz w:val="20"/>
          <w:szCs w:val="20"/>
        </w:rPr>
        <w:t xml:space="preserve">news and </w:t>
      </w:r>
      <w:r w:rsidRPr="30CE5AF8">
        <w:rPr>
          <w:rFonts w:ascii="Verdana" w:hAnsi="Verdana"/>
          <w:sz w:val="20"/>
          <w:szCs w:val="20"/>
        </w:rPr>
        <w:t xml:space="preserve">support </w:t>
      </w:r>
      <w:r w:rsidR="005F724C" w:rsidRPr="30CE5AF8">
        <w:rPr>
          <w:rFonts w:ascii="Verdana" w:hAnsi="Verdana"/>
          <w:sz w:val="20"/>
          <w:szCs w:val="20"/>
        </w:rPr>
        <w:t xml:space="preserve">to help </w:t>
      </w:r>
      <w:r w:rsidR="007C6994" w:rsidRPr="30CE5AF8">
        <w:rPr>
          <w:rFonts w:ascii="Verdana" w:hAnsi="Verdana"/>
          <w:sz w:val="20"/>
          <w:szCs w:val="20"/>
        </w:rPr>
        <w:t>anyone planning events</w:t>
      </w:r>
      <w:r w:rsidRPr="30CE5AF8">
        <w:rPr>
          <w:rFonts w:ascii="Verdana" w:hAnsi="Verdana"/>
          <w:sz w:val="20"/>
          <w:szCs w:val="20"/>
        </w:rPr>
        <w:t xml:space="preserve"> </w:t>
      </w:r>
    </w:p>
    <w:p w14:paraId="7CEBEB19" w14:textId="2DC31392" w:rsidR="1F03946B" w:rsidRDefault="1F03946B" w:rsidP="30CE5AF8">
      <w:pPr>
        <w:pStyle w:val="ListParagraph"/>
        <w:numPr>
          <w:ilvl w:val="0"/>
          <w:numId w:val="17"/>
        </w:numPr>
        <w:spacing w:after="0"/>
        <w:rPr>
          <w:rFonts w:ascii="Verdana" w:hAnsi="Verdana"/>
          <w:sz w:val="20"/>
          <w:szCs w:val="20"/>
        </w:rPr>
      </w:pPr>
      <w:r w:rsidRPr="30CE5AF8">
        <w:rPr>
          <w:rFonts w:ascii="Verdana" w:hAnsi="Verdana"/>
          <w:sz w:val="20"/>
          <w:szCs w:val="20"/>
        </w:rPr>
        <w:t>Holding taster events for people to learn more about their organisation</w:t>
      </w:r>
    </w:p>
    <w:p w14:paraId="5CADA8C8" w14:textId="484597B6" w:rsidR="00874ED0" w:rsidRPr="00902BC8" w:rsidRDefault="00874ED0" w:rsidP="00874ED0">
      <w:pPr>
        <w:pStyle w:val="ListParagraph"/>
        <w:numPr>
          <w:ilvl w:val="0"/>
          <w:numId w:val="17"/>
        </w:numPr>
        <w:spacing w:after="0"/>
        <w:rPr>
          <w:rFonts w:ascii="Verdana" w:hAnsi="Verdana"/>
          <w:sz w:val="20"/>
          <w:szCs w:val="20"/>
        </w:rPr>
      </w:pPr>
      <w:r w:rsidRPr="0782307C">
        <w:rPr>
          <w:rFonts w:ascii="Verdana" w:hAnsi="Verdana"/>
          <w:sz w:val="20"/>
          <w:szCs w:val="20"/>
        </w:rPr>
        <w:t>Waiving street closure fees for any Big Lunch</w:t>
      </w:r>
      <w:r w:rsidR="00171E36" w:rsidRPr="0782307C">
        <w:rPr>
          <w:rFonts w:ascii="Verdana" w:hAnsi="Verdana"/>
          <w:sz w:val="20"/>
          <w:szCs w:val="20"/>
        </w:rPr>
        <w:t xml:space="preserve"> and Big Help Out</w:t>
      </w:r>
      <w:r w:rsidRPr="0782307C">
        <w:rPr>
          <w:rFonts w:ascii="Verdana" w:hAnsi="Verdana"/>
          <w:sz w:val="20"/>
          <w:szCs w:val="20"/>
        </w:rPr>
        <w:t xml:space="preserve"> events </w:t>
      </w:r>
      <w:r w:rsidR="3AA6250E" w:rsidRPr="0782307C">
        <w:rPr>
          <w:rFonts w:ascii="Verdana" w:hAnsi="Verdana"/>
          <w:sz w:val="20"/>
          <w:szCs w:val="20"/>
        </w:rPr>
        <w:t>and m</w:t>
      </w:r>
      <w:r w:rsidRPr="0782307C">
        <w:rPr>
          <w:rFonts w:ascii="Verdana" w:hAnsi="Verdana"/>
          <w:sz w:val="20"/>
          <w:szCs w:val="20"/>
        </w:rPr>
        <w:t xml:space="preserve">aking road closure applications easier </w:t>
      </w:r>
      <w:r w:rsidR="00D66008" w:rsidRPr="0782307C">
        <w:rPr>
          <w:rFonts w:ascii="Verdana" w:hAnsi="Verdana"/>
          <w:sz w:val="20"/>
          <w:szCs w:val="20"/>
        </w:rPr>
        <w:t>with more time to apply</w:t>
      </w:r>
      <w:r w:rsidRPr="0782307C">
        <w:rPr>
          <w:rFonts w:ascii="Verdana" w:hAnsi="Verdana"/>
          <w:sz w:val="20"/>
          <w:szCs w:val="20"/>
        </w:rPr>
        <w:t xml:space="preserve"> [</w:t>
      </w:r>
      <w:r w:rsidR="00D66008" w:rsidRPr="0782307C">
        <w:rPr>
          <w:rFonts w:ascii="Verdana" w:hAnsi="Verdana"/>
          <w:sz w:val="20"/>
          <w:szCs w:val="20"/>
        </w:rPr>
        <w:t>Add</w:t>
      </w:r>
      <w:r w:rsidRPr="0782307C">
        <w:rPr>
          <w:rFonts w:ascii="Verdana" w:hAnsi="Verdana"/>
          <w:sz w:val="20"/>
          <w:szCs w:val="20"/>
        </w:rPr>
        <w:t xml:space="preserve"> </w:t>
      </w:r>
      <w:r w:rsidRPr="0782307C">
        <w:rPr>
          <w:rFonts w:ascii="Verdana" w:hAnsi="Verdana"/>
          <w:color w:val="FF0000"/>
          <w:sz w:val="20"/>
          <w:szCs w:val="20"/>
        </w:rPr>
        <w:t>link</w:t>
      </w:r>
      <w:r w:rsidRPr="0782307C">
        <w:rPr>
          <w:rFonts w:ascii="Verdana" w:hAnsi="Verdana"/>
          <w:sz w:val="20"/>
          <w:szCs w:val="20"/>
        </w:rPr>
        <w:t>]</w:t>
      </w:r>
    </w:p>
    <w:p w14:paraId="498A571B" w14:textId="4E80907C" w:rsidR="00874ED0" w:rsidRDefault="00874ED0" w:rsidP="00874ED0">
      <w:pPr>
        <w:pStyle w:val="ListParagraph"/>
        <w:numPr>
          <w:ilvl w:val="0"/>
          <w:numId w:val="17"/>
        </w:numPr>
        <w:spacing w:after="0"/>
        <w:rPr>
          <w:rFonts w:ascii="Verdana" w:hAnsi="Verdana"/>
          <w:sz w:val="20"/>
          <w:szCs w:val="20"/>
        </w:rPr>
      </w:pPr>
      <w:r w:rsidRPr="00902BC8">
        <w:rPr>
          <w:rFonts w:ascii="Verdana" w:hAnsi="Verdana"/>
          <w:sz w:val="20"/>
          <w:szCs w:val="20"/>
        </w:rPr>
        <w:t>Offering up a limited number of Big Lunch</w:t>
      </w:r>
      <w:r w:rsidR="00171E36">
        <w:rPr>
          <w:rFonts w:ascii="Verdana" w:hAnsi="Verdana"/>
          <w:sz w:val="20"/>
          <w:szCs w:val="20"/>
        </w:rPr>
        <w:t xml:space="preserve"> and Big Help Out</w:t>
      </w:r>
      <w:r w:rsidRPr="00902BC8">
        <w:rPr>
          <w:rFonts w:ascii="Verdana" w:hAnsi="Verdana"/>
          <w:sz w:val="20"/>
          <w:szCs w:val="20"/>
        </w:rPr>
        <w:t xml:space="preserve"> funding grants [</w:t>
      </w:r>
      <w:r w:rsidR="00D66008">
        <w:rPr>
          <w:rFonts w:ascii="Verdana" w:hAnsi="Verdana"/>
          <w:sz w:val="20"/>
          <w:szCs w:val="20"/>
        </w:rPr>
        <w:t>Add</w:t>
      </w:r>
      <w:r w:rsidRPr="00902BC8">
        <w:rPr>
          <w:rFonts w:ascii="Verdana" w:hAnsi="Verdana"/>
          <w:sz w:val="20"/>
          <w:szCs w:val="20"/>
        </w:rPr>
        <w:t xml:space="preserve"> </w:t>
      </w:r>
      <w:r w:rsidRPr="00902BC8">
        <w:rPr>
          <w:rFonts w:ascii="Verdana" w:hAnsi="Verdana"/>
          <w:color w:val="FF0000"/>
          <w:sz w:val="20"/>
          <w:szCs w:val="20"/>
        </w:rPr>
        <w:t>link</w:t>
      </w:r>
      <w:r w:rsidRPr="00902BC8">
        <w:rPr>
          <w:rFonts w:ascii="Verdana" w:hAnsi="Verdana"/>
          <w:sz w:val="20"/>
          <w:szCs w:val="20"/>
        </w:rPr>
        <w:t>]</w:t>
      </w:r>
    </w:p>
    <w:p w14:paraId="7DAB4781" w14:textId="4F63E1F6" w:rsidR="00D66008" w:rsidRPr="00902BC8" w:rsidRDefault="00D66008" w:rsidP="00874ED0">
      <w:pPr>
        <w:pStyle w:val="ListParagraph"/>
        <w:numPr>
          <w:ilvl w:val="0"/>
          <w:numId w:val="17"/>
        </w:numPr>
        <w:spacing w:after="0"/>
        <w:rPr>
          <w:rFonts w:ascii="Verdana" w:hAnsi="Verdana"/>
          <w:sz w:val="20"/>
          <w:szCs w:val="20"/>
        </w:rPr>
      </w:pPr>
      <w:r>
        <w:rPr>
          <w:rFonts w:ascii="Verdana" w:hAnsi="Verdana"/>
          <w:sz w:val="20"/>
          <w:szCs w:val="20"/>
        </w:rPr>
        <w:t xml:space="preserve">Inviting residents to </w:t>
      </w:r>
      <w:r w:rsidR="005A7CF1">
        <w:rPr>
          <w:rFonts w:ascii="Verdana" w:hAnsi="Verdana"/>
          <w:sz w:val="20"/>
          <w:szCs w:val="20"/>
        </w:rPr>
        <w:t>use</w:t>
      </w:r>
      <w:r>
        <w:rPr>
          <w:rFonts w:ascii="Verdana" w:hAnsi="Verdana"/>
          <w:sz w:val="20"/>
          <w:szCs w:val="20"/>
        </w:rPr>
        <w:t xml:space="preserve"> local parks and green spaces </w:t>
      </w:r>
      <w:r w:rsidR="005A7CF1">
        <w:rPr>
          <w:rFonts w:ascii="Verdana" w:hAnsi="Verdana"/>
          <w:sz w:val="20"/>
          <w:szCs w:val="20"/>
        </w:rPr>
        <w:t xml:space="preserve">to get together </w:t>
      </w:r>
    </w:p>
    <w:p w14:paraId="369346C8" w14:textId="77777777" w:rsidR="00614D91" w:rsidRDefault="00614D91" w:rsidP="00161220">
      <w:pPr>
        <w:pBdr>
          <w:top w:val="nil"/>
          <w:left w:val="nil"/>
          <w:bottom w:val="nil"/>
          <w:right w:val="nil"/>
          <w:between w:val="nil"/>
        </w:pBdr>
        <w:spacing w:line="240" w:lineRule="auto"/>
        <w:rPr>
          <w:rFonts w:ascii="Verdana" w:hAnsi="Verdana"/>
          <w:sz w:val="20"/>
          <w:szCs w:val="20"/>
        </w:rPr>
      </w:pPr>
    </w:p>
    <w:p w14:paraId="0E778A21" w14:textId="2753027D" w:rsidR="00171E36" w:rsidRDefault="00614D91" w:rsidP="00161220">
      <w:pPr>
        <w:pBdr>
          <w:top w:val="nil"/>
          <w:left w:val="nil"/>
          <w:bottom w:val="nil"/>
          <w:right w:val="nil"/>
          <w:between w:val="nil"/>
        </w:pBdr>
        <w:spacing w:line="240" w:lineRule="auto"/>
        <w:rPr>
          <w:rFonts w:ascii="Verdana" w:eastAsiaTheme="minorEastAsia" w:hAnsi="Verdana"/>
          <w:sz w:val="20"/>
          <w:szCs w:val="20"/>
        </w:rPr>
      </w:pPr>
      <w:r w:rsidRPr="00614D91">
        <w:rPr>
          <w:rFonts w:ascii="Verdana" w:hAnsi="Verdana"/>
          <w:sz w:val="20"/>
          <w:szCs w:val="20"/>
        </w:rPr>
        <w:t>Bringing The Big Help Out and The Big Lunch together is made possible by funding from the Pears Foundation, the UK Government and Co-op and the Eden Project are calling on everyone UK-wide to join in on the weekend of 5-8 June. This nationally significant moment will also form part of Volunteers’ Week and the Month of Community.</w:t>
      </w:r>
    </w:p>
    <w:p w14:paraId="2324BA60" w14:textId="0E7BB141" w:rsidR="00161220" w:rsidRDefault="00161220" w:rsidP="00161220">
      <w:pPr>
        <w:pBdr>
          <w:top w:val="nil"/>
          <w:left w:val="nil"/>
          <w:bottom w:val="nil"/>
          <w:right w:val="nil"/>
          <w:between w:val="nil"/>
        </w:pBdr>
        <w:spacing w:line="240" w:lineRule="auto"/>
        <w:rPr>
          <w:rFonts w:ascii="Arial" w:eastAsia="Arial" w:hAnsi="Arial" w:cs="Arial"/>
          <w:b/>
          <w:bCs/>
        </w:rPr>
      </w:pPr>
      <w:r w:rsidRPr="2D089358">
        <w:rPr>
          <w:rFonts w:ascii="Arial" w:eastAsia="Arial" w:hAnsi="Arial" w:cs="Arial"/>
          <w:b/>
          <w:bCs/>
        </w:rPr>
        <w:t xml:space="preserve">This year, The Big Lunch and The Big Help Out are teaming up from 5-8 June for one big </w:t>
      </w:r>
      <w:r w:rsidR="00614D91">
        <w:rPr>
          <w:rFonts w:ascii="Arial" w:eastAsia="Arial" w:hAnsi="Arial" w:cs="Arial"/>
          <w:b/>
          <w:bCs/>
        </w:rPr>
        <w:t>do</w:t>
      </w:r>
      <w:r w:rsidRPr="2D089358">
        <w:rPr>
          <w:rFonts w:ascii="Arial" w:eastAsia="Arial" w:hAnsi="Arial" w:cs="Arial"/>
          <w:b/>
          <w:bCs/>
        </w:rPr>
        <w:t xml:space="preserve">! And everyone in the UK is invited, so what will you do? Find out more at thebigdo.com </w:t>
      </w:r>
    </w:p>
    <w:p w14:paraId="257BAAAC" w14:textId="33396AFC" w:rsidR="00161220" w:rsidRDefault="00161220" w:rsidP="30CE5AF8">
      <w:pPr>
        <w:pStyle w:val="paragraph"/>
        <w:spacing w:before="0" w:beforeAutospacing="0" w:after="0" w:afterAutospacing="0"/>
        <w:ind w:right="-225"/>
        <w:rPr>
          <w:rFonts w:ascii="Verdana" w:eastAsiaTheme="minorEastAsia" w:hAnsi="Verdana" w:cstheme="minorBidi"/>
          <w:b/>
          <w:bCs/>
          <w:color w:val="FF0000"/>
          <w:sz w:val="22"/>
          <w:szCs w:val="22"/>
          <w:lang w:eastAsia="en-US"/>
        </w:rPr>
      </w:pPr>
      <w:r w:rsidRPr="30CE5AF8">
        <w:rPr>
          <w:rFonts w:ascii="Verdana" w:eastAsiaTheme="minorEastAsia" w:hAnsi="Verdana" w:cstheme="minorBidi"/>
          <w:b/>
          <w:bCs/>
          <w:sz w:val="22"/>
          <w:szCs w:val="22"/>
          <w:lang w:eastAsia="en-US"/>
        </w:rPr>
        <w:t xml:space="preserve">For </w:t>
      </w:r>
      <w:r w:rsidRPr="30CE5AF8">
        <w:rPr>
          <w:rFonts w:ascii="Verdana" w:eastAsiaTheme="minorEastAsia" w:hAnsi="Verdana" w:cstheme="minorBidi"/>
          <w:b/>
          <w:bCs/>
          <w:color w:val="FF0000"/>
          <w:sz w:val="22"/>
          <w:szCs w:val="22"/>
          <w:lang w:eastAsia="en-US"/>
        </w:rPr>
        <w:t xml:space="preserve">[NAME OF </w:t>
      </w:r>
      <w:r w:rsidR="0C9F1313" w:rsidRPr="30CE5AF8">
        <w:rPr>
          <w:rFonts w:ascii="Verdana" w:eastAsiaTheme="minorEastAsia" w:hAnsi="Verdana" w:cstheme="minorBidi"/>
          <w:b/>
          <w:bCs/>
          <w:color w:val="FF0000"/>
          <w:sz w:val="22"/>
          <w:szCs w:val="22"/>
          <w:lang w:eastAsia="en-US"/>
        </w:rPr>
        <w:t>ORGANISATION</w:t>
      </w:r>
      <w:r w:rsidRPr="30CE5AF8">
        <w:rPr>
          <w:rFonts w:ascii="Verdana" w:eastAsiaTheme="minorEastAsia" w:hAnsi="Verdana" w:cstheme="minorBidi"/>
          <w:b/>
          <w:bCs/>
          <w:color w:val="FF0000"/>
          <w:sz w:val="22"/>
          <w:szCs w:val="22"/>
          <w:lang w:eastAsia="en-US"/>
        </w:rPr>
        <w:t xml:space="preserve">] </w:t>
      </w:r>
      <w:r w:rsidRPr="30CE5AF8">
        <w:rPr>
          <w:rFonts w:ascii="Verdana" w:eastAsiaTheme="minorEastAsia" w:hAnsi="Verdana" w:cstheme="minorBidi"/>
          <w:b/>
          <w:bCs/>
          <w:sz w:val="22"/>
          <w:szCs w:val="22"/>
          <w:lang w:eastAsia="en-US"/>
        </w:rPr>
        <w:t xml:space="preserve">media enquires contact </w:t>
      </w:r>
      <w:r w:rsidRPr="30CE5AF8">
        <w:rPr>
          <w:rFonts w:ascii="Verdana" w:eastAsiaTheme="minorEastAsia" w:hAnsi="Verdana" w:cstheme="minorBidi"/>
          <w:b/>
          <w:bCs/>
          <w:color w:val="FF0000"/>
          <w:sz w:val="22"/>
          <w:szCs w:val="22"/>
          <w:lang w:eastAsia="en-US"/>
        </w:rPr>
        <w:t>[ADD DETAILS]</w:t>
      </w:r>
    </w:p>
    <w:p w14:paraId="3C79BE05" w14:textId="77777777" w:rsidR="00161220" w:rsidRDefault="00161220" w:rsidP="00161220">
      <w:pPr>
        <w:pBdr>
          <w:top w:val="nil"/>
          <w:left w:val="nil"/>
          <w:bottom w:val="nil"/>
          <w:right w:val="nil"/>
          <w:between w:val="nil"/>
        </w:pBdr>
        <w:spacing w:line="240" w:lineRule="auto"/>
        <w:rPr>
          <w:rFonts w:ascii="Arial" w:eastAsia="Arial" w:hAnsi="Arial" w:cs="Arial"/>
          <w:b/>
          <w:bCs/>
        </w:rPr>
      </w:pPr>
    </w:p>
    <w:p w14:paraId="530EB982" w14:textId="24A31FC9" w:rsidR="00161220" w:rsidRDefault="00161220" w:rsidP="00161220">
      <w:pPr>
        <w:rPr>
          <w:rFonts w:ascii="Verdana" w:hAnsi="Verdana"/>
          <w:b/>
          <w:bCs/>
        </w:rPr>
      </w:pPr>
      <w:r w:rsidRPr="00A05C96">
        <w:rPr>
          <w:rFonts w:ascii="Verdana" w:hAnsi="Verdana"/>
          <w:b/>
          <w:bCs/>
        </w:rPr>
        <w:t>ENDS</w:t>
      </w:r>
    </w:p>
    <w:p w14:paraId="21071978" w14:textId="0C8EA076" w:rsidR="000E5A68" w:rsidRDefault="000E5A68" w:rsidP="000E5A68">
      <w:pPr>
        <w:jc w:val="center"/>
        <w:rPr>
          <w:rFonts w:ascii="Verdana" w:hAnsi="Verdana"/>
          <w:b/>
          <w:bCs/>
        </w:rPr>
      </w:pPr>
    </w:p>
    <w:p w14:paraId="58981CCB" w14:textId="77777777" w:rsidR="000E5A68" w:rsidRPr="00A05C96" w:rsidRDefault="000E5A68" w:rsidP="00161220">
      <w:pPr>
        <w:rPr>
          <w:rFonts w:ascii="Verdana" w:hAnsi="Verdana"/>
          <w:b/>
          <w:bCs/>
        </w:rPr>
      </w:pPr>
    </w:p>
    <w:p w14:paraId="60C3E680" w14:textId="77777777" w:rsidR="00161220" w:rsidRPr="00A05C96" w:rsidRDefault="00161220" w:rsidP="00161220">
      <w:pPr>
        <w:rPr>
          <w:rFonts w:ascii="Arial" w:hAnsi="Arial" w:cs="Arial"/>
          <w:sz w:val="20"/>
          <w:szCs w:val="20"/>
        </w:rPr>
      </w:pPr>
      <w:r w:rsidRPr="00A05C96">
        <w:rPr>
          <w:rFonts w:ascii="Arial" w:hAnsi="Arial" w:cs="Arial"/>
          <w:b/>
          <w:bCs/>
          <w:sz w:val="20"/>
          <w:szCs w:val="20"/>
        </w:rPr>
        <w:t>About The Big Lunch  </w:t>
      </w:r>
      <w:r w:rsidRPr="00A05C96">
        <w:rPr>
          <w:rFonts w:ascii="Arial" w:hAnsi="Arial" w:cs="Arial"/>
          <w:sz w:val="20"/>
          <w:szCs w:val="20"/>
        </w:rPr>
        <w:br/>
        <w:t xml:space="preserve">The Big Lunch is an idea from the Eden Project made possible by the support of Pears Foundation and corporate partner Co-op. It’s the UK’s annual celebration for neighbours and communities bringing millions of people together in a nationwide act of friendship on the first weekend in June every year since 2009. Her Majesty </w:t>
      </w:r>
      <w:proofErr w:type="gramStart"/>
      <w:r w:rsidRPr="00A05C96">
        <w:rPr>
          <w:rFonts w:ascii="Arial" w:hAnsi="Arial" w:cs="Arial"/>
          <w:sz w:val="20"/>
          <w:szCs w:val="20"/>
        </w:rPr>
        <w:t>The</w:t>
      </w:r>
      <w:proofErr w:type="gramEnd"/>
      <w:r w:rsidRPr="00A05C96">
        <w:rPr>
          <w:rFonts w:ascii="Arial" w:hAnsi="Arial" w:cs="Arial"/>
          <w:sz w:val="20"/>
          <w:szCs w:val="20"/>
        </w:rPr>
        <w:t xml:space="preserve"> Queen has been Patron of The Big Lunch since 2013.  </w:t>
      </w:r>
    </w:p>
    <w:p w14:paraId="566E93F1" w14:textId="77777777" w:rsidR="00161220" w:rsidRPr="00A05C96" w:rsidRDefault="00161220" w:rsidP="00161220">
      <w:pPr>
        <w:rPr>
          <w:rFonts w:ascii="Arial" w:hAnsi="Arial" w:cs="Arial"/>
          <w:sz w:val="20"/>
          <w:szCs w:val="20"/>
        </w:rPr>
      </w:pPr>
      <w:r w:rsidRPr="00A05C96">
        <w:rPr>
          <w:rFonts w:ascii="Arial" w:hAnsi="Arial" w:cs="Arial"/>
          <w:sz w:val="20"/>
          <w:szCs w:val="20"/>
        </w:rPr>
        <w:t xml:space="preserve">For The Big Lunch follow us at @edencommunities:  Instagram, Facebook, LinkedIn and for Eden Project news follow @edenprojectcornwall on Instagram, </w:t>
      </w:r>
      <w:proofErr w:type="spellStart"/>
      <w:r w:rsidRPr="00A05C96">
        <w:rPr>
          <w:rFonts w:ascii="Arial" w:hAnsi="Arial" w:cs="Arial"/>
          <w:sz w:val="20"/>
          <w:szCs w:val="20"/>
        </w:rPr>
        <w:t>TikTok</w:t>
      </w:r>
      <w:proofErr w:type="spellEnd"/>
      <w:r w:rsidRPr="00A05C96">
        <w:rPr>
          <w:rFonts w:ascii="Arial" w:hAnsi="Arial" w:cs="Arial"/>
          <w:sz w:val="20"/>
          <w:szCs w:val="20"/>
        </w:rPr>
        <w:t xml:space="preserve"> / @edenproject on X and LinkedIn.</w:t>
      </w:r>
    </w:p>
    <w:p w14:paraId="6B2E5D6A" w14:textId="77777777" w:rsidR="00161220" w:rsidRPr="00A05C96" w:rsidRDefault="00161220" w:rsidP="00161220">
      <w:pPr>
        <w:rPr>
          <w:rStyle w:val="Hyperlink"/>
          <w:rFonts w:ascii="Arial" w:hAnsi="Arial" w:cs="Arial"/>
          <w:sz w:val="20"/>
          <w:szCs w:val="20"/>
        </w:rPr>
      </w:pPr>
      <w:r w:rsidRPr="00A05C96">
        <w:rPr>
          <w:rFonts w:ascii="Arial" w:hAnsi="Arial" w:cs="Arial"/>
          <w:sz w:val="20"/>
          <w:szCs w:val="20"/>
        </w:rPr>
        <w:t>To find out more about The Big Lunch go to</w:t>
      </w:r>
      <w:r w:rsidRPr="00A05C96">
        <w:rPr>
          <w:rStyle w:val="normaltextrun"/>
          <w:rFonts w:ascii="Arial" w:hAnsi="Arial" w:cs="Arial"/>
          <w:sz w:val="20"/>
          <w:szCs w:val="20"/>
        </w:rPr>
        <w:t xml:space="preserve"> </w:t>
      </w:r>
      <w:hyperlink r:id="rId15" w:tgtFrame="_blank" w:history="1">
        <w:r w:rsidRPr="00A05C96">
          <w:rPr>
            <w:rStyle w:val="normaltextrun"/>
            <w:rFonts w:ascii="Arial" w:hAnsi="Arial" w:cs="Arial"/>
            <w:color w:val="0000FF"/>
            <w:sz w:val="20"/>
            <w:szCs w:val="20"/>
            <w:u w:val="single"/>
          </w:rPr>
          <w:t>www.TheBigLunch.com</w:t>
        </w:r>
      </w:hyperlink>
      <w:r w:rsidRPr="00A05C96">
        <w:rPr>
          <w:rStyle w:val="normaltextrun"/>
          <w:rFonts w:ascii="Arial" w:hAnsi="Arial" w:cs="Arial"/>
          <w:sz w:val="20"/>
          <w:szCs w:val="20"/>
        </w:rPr>
        <w:t xml:space="preserve"> and for the Eden Project go to </w:t>
      </w:r>
      <w:hyperlink r:id="rId16">
        <w:r w:rsidRPr="00A05C96">
          <w:rPr>
            <w:rStyle w:val="Hyperlink"/>
            <w:rFonts w:ascii="Arial" w:hAnsi="Arial" w:cs="Arial"/>
            <w:sz w:val="20"/>
            <w:szCs w:val="20"/>
          </w:rPr>
          <w:t>www.EdenProject.com.  </w:t>
        </w:r>
      </w:hyperlink>
    </w:p>
    <w:p w14:paraId="6CC295AE" w14:textId="77777777" w:rsidR="00161220" w:rsidRPr="00E811F3" w:rsidRDefault="00161220" w:rsidP="00161220">
      <w:pPr>
        <w:spacing w:after="0" w:line="240" w:lineRule="auto"/>
        <w:textAlignment w:val="baseline"/>
        <w:rPr>
          <w:rFonts w:ascii="Segoe UI" w:eastAsia="Times New Roman" w:hAnsi="Segoe UI" w:cs="Segoe UI"/>
          <w:sz w:val="18"/>
          <w:szCs w:val="18"/>
          <w:lang w:eastAsia="en-GB"/>
        </w:rPr>
      </w:pPr>
      <w:r w:rsidRPr="00E811F3">
        <w:rPr>
          <w:rFonts w:ascii="Arial" w:eastAsia="Times New Roman" w:hAnsi="Arial" w:cs="Arial"/>
          <w:b/>
          <w:bCs/>
          <w:sz w:val="20"/>
          <w:szCs w:val="20"/>
          <w:lang w:eastAsia="en-GB"/>
        </w:rPr>
        <w:t>About The Big Help Out</w:t>
      </w:r>
      <w:r w:rsidRPr="00E811F3">
        <w:rPr>
          <w:rFonts w:ascii="Arial" w:eastAsia="Times New Roman" w:hAnsi="Arial" w:cs="Arial"/>
          <w:sz w:val="20"/>
          <w:szCs w:val="20"/>
          <w:lang w:eastAsia="en-GB"/>
        </w:rPr>
        <w:t> </w:t>
      </w:r>
      <w:r w:rsidRPr="00E811F3">
        <w:rPr>
          <w:rFonts w:ascii="Arial" w:eastAsia="Times New Roman" w:hAnsi="Arial" w:cs="Arial"/>
          <w:sz w:val="20"/>
          <w:szCs w:val="20"/>
          <w:lang w:eastAsia="en-GB"/>
        </w:rPr>
        <w:br/>
        <w:t>The Big Help Out started in 2023, encouraging people to have a go at volunteering, lend a hand and make a difference. Millions of people took part in 2023 and again in 2024, as charities offered simple, light touch opportunities for people to find out more and see what volunteering was all about. </w:t>
      </w:r>
    </w:p>
    <w:p w14:paraId="7FF51CE2" w14:textId="77777777" w:rsidR="00161220" w:rsidRPr="00E811F3" w:rsidRDefault="00161220" w:rsidP="00161220">
      <w:pPr>
        <w:spacing w:after="0" w:line="240" w:lineRule="auto"/>
        <w:textAlignment w:val="baseline"/>
        <w:rPr>
          <w:rFonts w:ascii="Segoe UI" w:eastAsia="Times New Roman" w:hAnsi="Segoe UI" w:cs="Segoe UI"/>
          <w:sz w:val="18"/>
          <w:szCs w:val="18"/>
          <w:lang w:val="en-US" w:eastAsia="en-GB"/>
        </w:rPr>
      </w:pPr>
      <w:r w:rsidRPr="00E811F3">
        <w:rPr>
          <w:rFonts w:ascii="Arial" w:eastAsia="Times New Roman" w:hAnsi="Arial" w:cs="Arial"/>
          <w:sz w:val="20"/>
          <w:szCs w:val="20"/>
          <w:lang w:eastAsia="en-GB"/>
        </w:rPr>
        <w:t>Find out more at </w:t>
      </w:r>
      <w:hyperlink r:id="rId17" w:tgtFrame="_blank" w:history="1">
        <w:r w:rsidRPr="00E811F3">
          <w:rPr>
            <w:rFonts w:ascii="Arial" w:eastAsia="Times New Roman" w:hAnsi="Arial" w:cs="Arial"/>
            <w:color w:val="0000FF"/>
            <w:sz w:val="20"/>
            <w:szCs w:val="20"/>
            <w:u w:val="single"/>
            <w:lang w:eastAsia="en-GB"/>
          </w:rPr>
          <w:t>www.thebighelpout.org.uk</w:t>
        </w:r>
      </w:hyperlink>
      <w:r w:rsidRPr="00E811F3">
        <w:rPr>
          <w:rFonts w:ascii="Arial" w:eastAsia="Times New Roman" w:hAnsi="Arial" w:cs="Arial"/>
          <w:sz w:val="20"/>
          <w:szCs w:val="20"/>
          <w:lang w:eastAsia="en-GB"/>
        </w:rPr>
        <w:t> </w:t>
      </w:r>
      <w:r w:rsidRPr="00E811F3">
        <w:rPr>
          <w:rFonts w:ascii="Arial" w:eastAsia="Times New Roman" w:hAnsi="Arial" w:cs="Arial"/>
          <w:sz w:val="20"/>
          <w:szCs w:val="20"/>
          <w:lang w:val="en-US" w:eastAsia="en-GB"/>
        </w:rPr>
        <w:t> </w:t>
      </w:r>
    </w:p>
    <w:p w14:paraId="796200DC" w14:textId="77777777" w:rsidR="00161220" w:rsidRDefault="00161220" w:rsidP="00161220">
      <w:pPr>
        <w:rPr>
          <w:rFonts w:ascii="Arial" w:hAnsi="Arial" w:cs="Arial"/>
          <w:b/>
          <w:bCs/>
          <w:sz w:val="20"/>
          <w:szCs w:val="20"/>
        </w:rPr>
      </w:pPr>
    </w:p>
    <w:p w14:paraId="3FC7F461" w14:textId="77777777" w:rsidR="00161220" w:rsidRPr="00A05C96" w:rsidRDefault="00161220" w:rsidP="00161220">
      <w:pPr>
        <w:rPr>
          <w:rStyle w:val="eop"/>
          <w:rFonts w:ascii="Arial" w:hAnsi="Arial" w:cs="Arial"/>
          <w:b/>
          <w:bCs/>
          <w:sz w:val="20"/>
          <w:szCs w:val="20"/>
        </w:rPr>
      </w:pPr>
      <w:r w:rsidRPr="00A05C96">
        <w:rPr>
          <w:rFonts w:ascii="Arial" w:hAnsi="Arial" w:cs="Arial"/>
          <w:b/>
          <w:bCs/>
          <w:sz w:val="20"/>
          <w:szCs w:val="20"/>
        </w:rPr>
        <w:t xml:space="preserve">About Pears Foundation </w:t>
      </w:r>
      <w:r w:rsidRPr="00A05C96">
        <w:rPr>
          <w:rFonts w:ascii="Arial" w:hAnsi="Arial" w:cs="Arial"/>
          <w:b/>
          <w:bCs/>
          <w:sz w:val="20"/>
          <w:szCs w:val="20"/>
        </w:rPr>
        <w:br/>
      </w:r>
      <w:r w:rsidRPr="00A05C96">
        <w:rPr>
          <w:rFonts w:ascii="Arial" w:hAnsi="Arial" w:cs="Arial"/>
          <w:sz w:val="20"/>
          <w:szCs w:val="20"/>
        </w:rPr>
        <w:t xml:space="preserve">Pears Foundation is an independent, British family foundation driven by a desire to demonstrate the good that philanthropy can achieve in the world.  It is the philanthropic foundation of the Pears family, who have given more than £450million to charity since the Foundation was established.  The foundation is focused on building long-term relationships with partners, providing core funding and offering more than money through organisational and </w:t>
      </w:r>
      <w:r w:rsidRPr="00A05C96">
        <w:rPr>
          <w:rFonts w:ascii="Arial" w:hAnsi="Arial" w:cs="Arial"/>
          <w:sz w:val="20"/>
          <w:szCs w:val="20"/>
        </w:rPr>
        <w:lastRenderedPageBreak/>
        <w:t>leadership development programmes, with the aim of demonstrating the foundation’s vision of good philanthropy and the value of leading by example. To find out more, visit</w:t>
      </w:r>
      <w:hyperlink r:id="rId18" w:tooltip="https://url.uk.m.mimecastprotect.com/s/w84uCE9Qvil7lpEHyHvH7BdEM?domain=pearsfoundation.org.uk" w:history="1">
        <w:r w:rsidRPr="00A05C96">
          <w:rPr>
            <w:rStyle w:val="Hyperlink"/>
            <w:rFonts w:ascii="Arial" w:hAnsi="Arial" w:cs="Arial"/>
            <w:sz w:val="20"/>
            <w:szCs w:val="20"/>
          </w:rPr>
          <w:t> </w:t>
        </w:r>
      </w:hyperlink>
      <w:hyperlink r:id="rId19" w:tooltip="https://url.uk.m.mimecastprotect.com/s/w84uCE9Qvil7lpEHyHvH7BdEM?domain=pearsfoundation.org.uk/" w:history="1">
        <w:r w:rsidRPr="00A05C96">
          <w:rPr>
            <w:rStyle w:val="Hyperlink"/>
            <w:rFonts w:ascii="Arial" w:hAnsi="Arial" w:cs="Arial"/>
            <w:sz w:val="20"/>
            <w:szCs w:val="20"/>
          </w:rPr>
          <w:t>pearsfoundation.org.uk</w:t>
        </w:r>
      </w:hyperlink>
    </w:p>
    <w:p w14:paraId="74F6FBD6" w14:textId="77777777" w:rsidR="00161220" w:rsidRPr="00A05C96" w:rsidRDefault="00161220" w:rsidP="00161220">
      <w:pPr>
        <w:spacing w:after="0"/>
        <w:jc w:val="both"/>
        <w:rPr>
          <w:rFonts w:ascii="Arial" w:eastAsia="Verdana" w:hAnsi="Arial" w:cs="Arial"/>
          <w:b/>
          <w:bCs/>
          <w:sz w:val="20"/>
          <w:szCs w:val="20"/>
        </w:rPr>
      </w:pPr>
      <w:r w:rsidRPr="00A05C96">
        <w:rPr>
          <w:rFonts w:ascii="Arial" w:eastAsia="Verdana" w:hAnsi="Arial" w:cs="Arial"/>
          <w:b/>
          <w:bCs/>
          <w:sz w:val="20"/>
          <w:szCs w:val="20"/>
        </w:rPr>
        <w:t>About Co-op</w:t>
      </w:r>
    </w:p>
    <w:p w14:paraId="42282F56" w14:textId="77777777" w:rsidR="00161220" w:rsidRPr="00A05C96" w:rsidRDefault="00161220" w:rsidP="00161220">
      <w:pPr>
        <w:spacing w:after="0"/>
        <w:jc w:val="both"/>
        <w:rPr>
          <w:rFonts w:ascii="Arial" w:eastAsia="Verdana" w:hAnsi="Arial" w:cs="Arial"/>
          <w:sz w:val="20"/>
          <w:szCs w:val="20"/>
        </w:rPr>
      </w:pPr>
      <w:r w:rsidRPr="00A05C96">
        <w:rPr>
          <w:rFonts w:ascii="Arial" w:eastAsia="Verdana" w:hAnsi="Arial" w:cs="Arial"/>
          <w:sz w:val="20"/>
          <w:szCs w:val="20"/>
        </w:rPr>
        <w:t xml:space="preserve">Co-op Group is one of the world’s largest consumer co-operatives, with interests across food retail, funerals, insurance, and legal services. Co-op is owned by and run for its 6.2 million members. With over 2,300 food stores and more than 800 funeral homes, Co-op also supplies products to 6,000 other outlets, including those run by independent co-operatives, through its wholesale business, </w:t>
      </w:r>
      <w:proofErr w:type="spellStart"/>
      <w:r w:rsidRPr="00A05C96">
        <w:rPr>
          <w:rFonts w:ascii="Arial" w:eastAsia="Verdana" w:hAnsi="Arial" w:cs="Arial"/>
          <w:sz w:val="20"/>
          <w:szCs w:val="20"/>
        </w:rPr>
        <w:t>Nisa</w:t>
      </w:r>
      <w:proofErr w:type="spellEnd"/>
      <w:r w:rsidRPr="00A05C96">
        <w:rPr>
          <w:rFonts w:ascii="Arial" w:eastAsia="Verdana" w:hAnsi="Arial" w:cs="Arial"/>
          <w:sz w:val="20"/>
          <w:szCs w:val="20"/>
        </w:rPr>
        <w:t xml:space="preserve"> Retail Limited.</w:t>
      </w:r>
    </w:p>
    <w:p w14:paraId="1AACD3FB" w14:textId="77777777" w:rsidR="00161220" w:rsidRPr="00A05C96" w:rsidRDefault="00161220" w:rsidP="00161220">
      <w:pPr>
        <w:spacing w:after="0"/>
        <w:jc w:val="both"/>
        <w:rPr>
          <w:rFonts w:ascii="Arial" w:eastAsia="Verdana" w:hAnsi="Arial" w:cs="Arial"/>
          <w:sz w:val="20"/>
          <w:szCs w:val="20"/>
        </w:rPr>
      </w:pPr>
      <w:r w:rsidRPr="00A05C96">
        <w:rPr>
          <w:rFonts w:ascii="Arial" w:eastAsia="Verdana" w:hAnsi="Arial" w:cs="Arial"/>
          <w:sz w:val="20"/>
          <w:szCs w:val="20"/>
        </w:rPr>
        <w:t>Employing 55,000 people, Co-op has an annual turnover of over £11 billion and is a recognised leader in social goals and community-led programmes. Co-op exists to meet members’ needs and champion the causes they believe in.</w:t>
      </w:r>
    </w:p>
    <w:p w14:paraId="734D0093" w14:textId="77777777" w:rsidR="00161220" w:rsidRPr="00424772" w:rsidRDefault="00161220" w:rsidP="00161220">
      <w:pPr>
        <w:spacing w:after="0"/>
        <w:jc w:val="both"/>
        <w:rPr>
          <w:rStyle w:val="eop"/>
          <w:rFonts w:ascii="Verdana" w:eastAsia="Verdana" w:hAnsi="Verdana" w:cs="Verdana"/>
          <w:sz w:val="20"/>
          <w:szCs w:val="20"/>
        </w:rPr>
      </w:pPr>
    </w:p>
    <w:p w14:paraId="328827E7" w14:textId="389765AF" w:rsidR="00393E1A" w:rsidRPr="00C8537A" w:rsidRDefault="0039201D" w:rsidP="00E67A68">
      <w:pPr>
        <w:rPr>
          <w:rFonts w:ascii="Verdana" w:hAnsi="Verdana"/>
          <w:color w:val="FF0000"/>
          <w:sz w:val="15"/>
          <w:szCs w:val="15"/>
        </w:rPr>
      </w:pPr>
      <w:r w:rsidRPr="00C8537A">
        <w:rPr>
          <w:rFonts w:ascii="Verdana" w:hAnsi="Verdana"/>
          <w:color w:val="FF0000"/>
          <w:sz w:val="15"/>
          <w:szCs w:val="15"/>
        </w:rPr>
        <w:t xml:space="preserve"> </w:t>
      </w:r>
    </w:p>
    <w:sectPr w:rsidR="00393E1A" w:rsidRPr="00C8537A" w:rsidSect="00A07839">
      <w:headerReference w:type="even" r:id="rId20"/>
      <w:headerReference w:type="default" r:id="rId21"/>
      <w:footerReference w:type="even" r:id="rId22"/>
      <w:footerReference w:type="default" r:id="rId23"/>
      <w:headerReference w:type="first" r:id="rId24"/>
      <w:footerReference w:type="first" r:id="rId25"/>
      <w:pgSz w:w="11906" w:h="16838" w:code="9"/>
      <w:pgMar w:top="851" w:right="851" w:bottom="851" w:left="851"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3F2C" w14:textId="77777777" w:rsidR="009034B7" w:rsidRDefault="009034B7" w:rsidP="009B46BE">
      <w:pPr>
        <w:spacing w:after="0" w:line="240" w:lineRule="auto"/>
      </w:pPr>
      <w:r>
        <w:separator/>
      </w:r>
    </w:p>
  </w:endnote>
  <w:endnote w:type="continuationSeparator" w:id="0">
    <w:p w14:paraId="3CC6517F" w14:textId="77777777" w:rsidR="009034B7" w:rsidRDefault="009034B7" w:rsidP="009B46BE">
      <w:pPr>
        <w:spacing w:after="0" w:line="240" w:lineRule="auto"/>
      </w:pPr>
      <w:r>
        <w:continuationSeparator/>
      </w:r>
    </w:p>
  </w:endnote>
  <w:endnote w:type="continuationNotice" w:id="1">
    <w:p w14:paraId="40878BD0" w14:textId="77777777" w:rsidR="009034B7" w:rsidRDefault="00903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2E4E" w14:textId="77777777" w:rsidR="00AD1FC2" w:rsidRDefault="00AD1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A964" w14:textId="3F695C09" w:rsidR="007E5503" w:rsidRDefault="007E5503" w:rsidP="0014274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5B85" w14:textId="77777777" w:rsidR="00AD1FC2" w:rsidRDefault="00AD1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4B69" w14:textId="77777777" w:rsidR="009034B7" w:rsidRDefault="009034B7" w:rsidP="009B46BE">
      <w:pPr>
        <w:spacing w:after="0" w:line="240" w:lineRule="auto"/>
      </w:pPr>
      <w:r>
        <w:separator/>
      </w:r>
    </w:p>
  </w:footnote>
  <w:footnote w:type="continuationSeparator" w:id="0">
    <w:p w14:paraId="6421519A" w14:textId="77777777" w:rsidR="009034B7" w:rsidRDefault="009034B7" w:rsidP="009B46BE">
      <w:pPr>
        <w:spacing w:after="0" w:line="240" w:lineRule="auto"/>
      </w:pPr>
      <w:r>
        <w:continuationSeparator/>
      </w:r>
    </w:p>
  </w:footnote>
  <w:footnote w:type="continuationNotice" w:id="1">
    <w:p w14:paraId="7718AC1D" w14:textId="77777777" w:rsidR="009034B7" w:rsidRDefault="00903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4E20" w14:textId="77777777" w:rsidR="00AD1FC2" w:rsidRDefault="00AD1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3E63" w14:textId="77777777" w:rsidR="006325A4" w:rsidRDefault="006325A4">
    <w:pPr>
      <w:pStyle w:val="Header"/>
    </w:pPr>
  </w:p>
  <w:p w14:paraId="4BED0FAA" w14:textId="77777777" w:rsidR="00DE6D88" w:rsidRDefault="00DE6D88" w:rsidP="00DE6D88">
    <w:pPr>
      <w:pStyle w:val="Header"/>
      <w:tabs>
        <w:tab w:val="left" w:pos="5100"/>
        <w:tab w:val="left" w:pos="8100"/>
      </w:tabs>
      <w:jc w:val="center"/>
      <w:rPr>
        <w:bCs/>
        <w:noProof/>
        <w:sz w:val="24"/>
        <w:szCs w:val="24"/>
      </w:rPr>
    </w:pPr>
  </w:p>
  <w:p w14:paraId="7CAC5532" w14:textId="4012C5B7" w:rsidR="00DE6D88" w:rsidRDefault="00AD1FC2" w:rsidP="30CE5AF8">
    <w:pPr>
      <w:pStyle w:val="Header"/>
      <w:tabs>
        <w:tab w:val="left" w:pos="5100"/>
        <w:tab w:val="left" w:pos="8100"/>
      </w:tabs>
      <w:jc w:val="center"/>
      <w:rPr>
        <w:noProof/>
        <w:sz w:val="24"/>
        <w:szCs w:val="24"/>
      </w:rPr>
    </w:pPr>
    <w:r>
      <w:rPr>
        <w:noProof/>
        <w:sz w:val="24"/>
        <w:szCs w:val="24"/>
      </w:rPr>
      <w:drawing>
        <wp:inline distT="0" distB="0" distL="0" distR="0" wp14:anchorId="2B37CA5C" wp14:editId="64804D1F">
          <wp:extent cx="647954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79540" cy="1243965"/>
                  </a:xfrm>
                  <a:prstGeom prst="rect">
                    <a:avLst/>
                  </a:prstGeom>
                </pic:spPr>
              </pic:pic>
            </a:graphicData>
          </a:graphic>
        </wp:inline>
      </w:drawing>
    </w:r>
  </w:p>
  <w:p w14:paraId="2A3820FF" w14:textId="77777777" w:rsidR="0076109C" w:rsidRPr="0076109C" w:rsidRDefault="0076109C" w:rsidP="0076109C">
    <w:pPr>
      <w:pStyle w:val="Header"/>
      <w:tabs>
        <w:tab w:val="left" w:pos="5100"/>
        <w:tab w:val="left" w:pos="8100"/>
      </w:tabs>
      <w:jc w:val="center"/>
      <w:rPr>
        <w:bCs/>
        <w:noProo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2A25" w14:textId="77777777" w:rsidR="00AD1FC2" w:rsidRDefault="00AD1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8774"/>
    <w:multiLevelType w:val="hybridMultilevel"/>
    <w:tmpl w:val="4BBCEF4A"/>
    <w:lvl w:ilvl="0" w:tplc="69FA208E">
      <w:start w:val="1"/>
      <w:numFmt w:val="bullet"/>
      <w:lvlText w:val="·"/>
      <w:lvlJc w:val="left"/>
      <w:pPr>
        <w:ind w:left="720" w:hanging="360"/>
      </w:pPr>
      <w:rPr>
        <w:rFonts w:ascii="Symbol" w:hAnsi="Symbol" w:hint="default"/>
      </w:rPr>
    </w:lvl>
    <w:lvl w:ilvl="1" w:tplc="5C62A2FC">
      <w:start w:val="1"/>
      <w:numFmt w:val="bullet"/>
      <w:lvlText w:val="o"/>
      <w:lvlJc w:val="left"/>
      <w:pPr>
        <w:ind w:left="1440" w:hanging="360"/>
      </w:pPr>
      <w:rPr>
        <w:rFonts w:ascii="Courier New" w:hAnsi="Courier New" w:hint="default"/>
      </w:rPr>
    </w:lvl>
    <w:lvl w:ilvl="2" w:tplc="3724D8E0">
      <w:start w:val="1"/>
      <w:numFmt w:val="bullet"/>
      <w:lvlText w:val=""/>
      <w:lvlJc w:val="left"/>
      <w:pPr>
        <w:ind w:left="2160" w:hanging="360"/>
      </w:pPr>
      <w:rPr>
        <w:rFonts w:ascii="Wingdings" w:hAnsi="Wingdings" w:hint="default"/>
      </w:rPr>
    </w:lvl>
    <w:lvl w:ilvl="3" w:tplc="875E8AEC">
      <w:start w:val="1"/>
      <w:numFmt w:val="bullet"/>
      <w:lvlText w:val=""/>
      <w:lvlJc w:val="left"/>
      <w:pPr>
        <w:ind w:left="2880" w:hanging="360"/>
      </w:pPr>
      <w:rPr>
        <w:rFonts w:ascii="Symbol" w:hAnsi="Symbol" w:hint="default"/>
      </w:rPr>
    </w:lvl>
    <w:lvl w:ilvl="4" w:tplc="0008792C">
      <w:start w:val="1"/>
      <w:numFmt w:val="bullet"/>
      <w:lvlText w:val="o"/>
      <w:lvlJc w:val="left"/>
      <w:pPr>
        <w:ind w:left="3600" w:hanging="360"/>
      </w:pPr>
      <w:rPr>
        <w:rFonts w:ascii="Courier New" w:hAnsi="Courier New" w:hint="default"/>
      </w:rPr>
    </w:lvl>
    <w:lvl w:ilvl="5" w:tplc="1738130E">
      <w:start w:val="1"/>
      <w:numFmt w:val="bullet"/>
      <w:lvlText w:val=""/>
      <w:lvlJc w:val="left"/>
      <w:pPr>
        <w:ind w:left="4320" w:hanging="360"/>
      </w:pPr>
      <w:rPr>
        <w:rFonts w:ascii="Wingdings" w:hAnsi="Wingdings" w:hint="default"/>
      </w:rPr>
    </w:lvl>
    <w:lvl w:ilvl="6" w:tplc="4056B842">
      <w:start w:val="1"/>
      <w:numFmt w:val="bullet"/>
      <w:lvlText w:val=""/>
      <w:lvlJc w:val="left"/>
      <w:pPr>
        <w:ind w:left="5040" w:hanging="360"/>
      </w:pPr>
      <w:rPr>
        <w:rFonts w:ascii="Symbol" w:hAnsi="Symbol" w:hint="default"/>
      </w:rPr>
    </w:lvl>
    <w:lvl w:ilvl="7" w:tplc="37DEC65A">
      <w:start w:val="1"/>
      <w:numFmt w:val="bullet"/>
      <w:lvlText w:val="o"/>
      <w:lvlJc w:val="left"/>
      <w:pPr>
        <w:ind w:left="5760" w:hanging="360"/>
      </w:pPr>
      <w:rPr>
        <w:rFonts w:ascii="Courier New" w:hAnsi="Courier New" w:hint="default"/>
      </w:rPr>
    </w:lvl>
    <w:lvl w:ilvl="8" w:tplc="25C8BEA4">
      <w:start w:val="1"/>
      <w:numFmt w:val="bullet"/>
      <w:lvlText w:val=""/>
      <w:lvlJc w:val="left"/>
      <w:pPr>
        <w:ind w:left="6480" w:hanging="360"/>
      </w:pPr>
      <w:rPr>
        <w:rFonts w:ascii="Wingdings" w:hAnsi="Wingdings" w:hint="default"/>
      </w:rPr>
    </w:lvl>
  </w:abstractNum>
  <w:abstractNum w:abstractNumId="1" w15:restartNumberingAfterBreak="0">
    <w:nsid w:val="06ED6900"/>
    <w:multiLevelType w:val="hybridMultilevel"/>
    <w:tmpl w:val="01FEC00E"/>
    <w:lvl w:ilvl="0" w:tplc="5E0C5558">
      <w:start w:val="1"/>
      <w:numFmt w:val="bullet"/>
      <w:lvlText w:val="·"/>
      <w:lvlJc w:val="left"/>
      <w:pPr>
        <w:ind w:left="720" w:hanging="360"/>
      </w:pPr>
      <w:rPr>
        <w:rFonts w:ascii="Symbol" w:hAnsi="Symbol" w:hint="default"/>
      </w:rPr>
    </w:lvl>
    <w:lvl w:ilvl="1" w:tplc="69B0E0B4">
      <w:start w:val="1"/>
      <w:numFmt w:val="bullet"/>
      <w:lvlText w:val="o"/>
      <w:lvlJc w:val="left"/>
      <w:pPr>
        <w:ind w:left="1440" w:hanging="360"/>
      </w:pPr>
      <w:rPr>
        <w:rFonts w:ascii="Courier New" w:hAnsi="Courier New" w:hint="default"/>
      </w:rPr>
    </w:lvl>
    <w:lvl w:ilvl="2" w:tplc="DC9CD782">
      <w:start w:val="1"/>
      <w:numFmt w:val="bullet"/>
      <w:lvlText w:val=""/>
      <w:lvlJc w:val="left"/>
      <w:pPr>
        <w:ind w:left="2160" w:hanging="360"/>
      </w:pPr>
      <w:rPr>
        <w:rFonts w:ascii="Wingdings" w:hAnsi="Wingdings" w:hint="default"/>
      </w:rPr>
    </w:lvl>
    <w:lvl w:ilvl="3" w:tplc="2EACC632">
      <w:start w:val="1"/>
      <w:numFmt w:val="bullet"/>
      <w:lvlText w:val=""/>
      <w:lvlJc w:val="left"/>
      <w:pPr>
        <w:ind w:left="2880" w:hanging="360"/>
      </w:pPr>
      <w:rPr>
        <w:rFonts w:ascii="Symbol" w:hAnsi="Symbol" w:hint="default"/>
      </w:rPr>
    </w:lvl>
    <w:lvl w:ilvl="4" w:tplc="E2EE405E">
      <w:start w:val="1"/>
      <w:numFmt w:val="bullet"/>
      <w:lvlText w:val="o"/>
      <w:lvlJc w:val="left"/>
      <w:pPr>
        <w:ind w:left="3600" w:hanging="360"/>
      </w:pPr>
      <w:rPr>
        <w:rFonts w:ascii="Courier New" w:hAnsi="Courier New" w:hint="default"/>
      </w:rPr>
    </w:lvl>
    <w:lvl w:ilvl="5" w:tplc="BA9A5320">
      <w:start w:val="1"/>
      <w:numFmt w:val="bullet"/>
      <w:lvlText w:val=""/>
      <w:lvlJc w:val="left"/>
      <w:pPr>
        <w:ind w:left="4320" w:hanging="360"/>
      </w:pPr>
      <w:rPr>
        <w:rFonts w:ascii="Wingdings" w:hAnsi="Wingdings" w:hint="default"/>
      </w:rPr>
    </w:lvl>
    <w:lvl w:ilvl="6" w:tplc="6A3AD416">
      <w:start w:val="1"/>
      <w:numFmt w:val="bullet"/>
      <w:lvlText w:val=""/>
      <w:lvlJc w:val="left"/>
      <w:pPr>
        <w:ind w:left="5040" w:hanging="360"/>
      </w:pPr>
      <w:rPr>
        <w:rFonts w:ascii="Symbol" w:hAnsi="Symbol" w:hint="default"/>
      </w:rPr>
    </w:lvl>
    <w:lvl w:ilvl="7" w:tplc="F6524E74">
      <w:start w:val="1"/>
      <w:numFmt w:val="bullet"/>
      <w:lvlText w:val="o"/>
      <w:lvlJc w:val="left"/>
      <w:pPr>
        <w:ind w:left="5760" w:hanging="360"/>
      </w:pPr>
      <w:rPr>
        <w:rFonts w:ascii="Courier New" w:hAnsi="Courier New" w:hint="default"/>
      </w:rPr>
    </w:lvl>
    <w:lvl w:ilvl="8" w:tplc="33E64A2A">
      <w:start w:val="1"/>
      <w:numFmt w:val="bullet"/>
      <w:lvlText w:val=""/>
      <w:lvlJc w:val="left"/>
      <w:pPr>
        <w:ind w:left="6480" w:hanging="360"/>
      </w:pPr>
      <w:rPr>
        <w:rFonts w:ascii="Wingdings" w:hAnsi="Wingdings" w:hint="default"/>
      </w:rPr>
    </w:lvl>
  </w:abstractNum>
  <w:abstractNum w:abstractNumId="2" w15:restartNumberingAfterBreak="0">
    <w:nsid w:val="0E089B34"/>
    <w:multiLevelType w:val="hybridMultilevel"/>
    <w:tmpl w:val="78607216"/>
    <w:lvl w:ilvl="0" w:tplc="410246C6">
      <w:start w:val="1"/>
      <w:numFmt w:val="bullet"/>
      <w:lvlText w:val="·"/>
      <w:lvlJc w:val="left"/>
      <w:pPr>
        <w:ind w:left="720" w:hanging="360"/>
      </w:pPr>
      <w:rPr>
        <w:rFonts w:ascii="Symbol" w:hAnsi="Symbol" w:hint="default"/>
      </w:rPr>
    </w:lvl>
    <w:lvl w:ilvl="1" w:tplc="8AFEC46A">
      <w:start w:val="1"/>
      <w:numFmt w:val="bullet"/>
      <w:lvlText w:val="o"/>
      <w:lvlJc w:val="left"/>
      <w:pPr>
        <w:ind w:left="1440" w:hanging="360"/>
      </w:pPr>
      <w:rPr>
        <w:rFonts w:ascii="Courier New" w:hAnsi="Courier New" w:hint="default"/>
      </w:rPr>
    </w:lvl>
    <w:lvl w:ilvl="2" w:tplc="9F82EB02">
      <w:start w:val="1"/>
      <w:numFmt w:val="bullet"/>
      <w:lvlText w:val=""/>
      <w:lvlJc w:val="left"/>
      <w:pPr>
        <w:ind w:left="2160" w:hanging="360"/>
      </w:pPr>
      <w:rPr>
        <w:rFonts w:ascii="Wingdings" w:hAnsi="Wingdings" w:hint="default"/>
      </w:rPr>
    </w:lvl>
    <w:lvl w:ilvl="3" w:tplc="6A84A20C">
      <w:start w:val="1"/>
      <w:numFmt w:val="bullet"/>
      <w:lvlText w:val=""/>
      <w:lvlJc w:val="left"/>
      <w:pPr>
        <w:ind w:left="2880" w:hanging="360"/>
      </w:pPr>
      <w:rPr>
        <w:rFonts w:ascii="Symbol" w:hAnsi="Symbol" w:hint="default"/>
      </w:rPr>
    </w:lvl>
    <w:lvl w:ilvl="4" w:tplc="26165BAC">
      <w:start w:val="1"/>
      <w:numFmt w:val="bullet"/>
      <w:lvlText w:val="o"/>
      <w:lvlJc w:val="left"/>
      <w:pPr>
        <w:ind w:left="3600" w:hanging="360"/>
      </w:pPr>
      <w:rPr>
        <w:rFonts w:ascii="Courier New" w:hAnsi="Courier New" w:hint="default"/>
      </w:rPr>
    </w:lvl>
    <w:lvl w:ilvl="5" w:tplc="67721FB8">
      <w:start w:val="1"/>
      <w:numFmt w:val="bullet"/>
      <w:lvlText w:val=""/>
      <w:lvlJc w:val="left"/>
      <w:pPr>
        <w:ind w:left="4320" w:hanging="360"/>
      </w:pPr>
      <w:rPr>
        <w:rFonts w:ascii="Wingdings" w:hAnsi="Wingdings" w:hint="default"/>
      </w:rPr>
    </w:lvl>
    <w:lvl w:ilvl="6" w:tplc="28349A30">
      <w:start w:val="1"/>
      <w:numFmt w:val="bullet"/>
      <w:lvlText w:val=""/>
      <w:lvlJc w:val="left"/>
      <w:pPr>
        <w:ind w:left="5040" w:hanging="360"/>
      </w:pPr>
      <w:rPr>
        <w:rFonts w:ascii="Symbol" w:hAnsi="Symbol" w:hint="default"/>
      </w:rPr>
    </w:lvl>
    <w:lvl w:ilvl="7" w:tplc="C6ECF3DE">
      <w:start w:val="1"/>
      <w:numFmt w:val="bullet"/>
      <w:lvlText w:val="o"/>
      <w:lvlJc w:val="left"/>
      <w:pPr>
        <w:ind w:left="5760" w:hanging="360"/>
      </w:pPr>
      <w:rPr>
        <w:rFonts w:ascii="Courier New" w:hAnsi="Courier New" w:hint="default"/>
      </w:rPr>
    </w:lvl>
    <w:lvl w:ilvl="8" w:tplc="2294FBC4">
      <w:start w:val="1"/>
      <w:numFmt w:val="bullet"/>
      <w:lvlText w:val=""/>
      <w:lvlJc w:val="left"/>
      <w:pPr>
        <w:ind w:left="6480" w:hanging="360"/>
      </w:pPr>
      <w:rPr>
        <w:rFonts w:ascii="Wingdings" w:hAnsi="Wingdings" w:hint="default"/>
      </w:rPr>
    </w:lvl>
  </w:abstractNum>
  <w:abstractNum w:abstractNumId="3" w15:restartNumberingAfterBreak="0">
    <w:nsid w:val="104B2149"/>
    <w:multiLevelType w:val="hybridMultilevel"/>
    <w:tmpl w:val="1E60AD9E"/>
    <w:lvl w:ilvl="0" w:tplc="250C9584">
      <w:start w:val="1"/>
      <w:numFmt w:val="bullet"/>
      <w:lvlText w:val="·"/>
      <w:lvlJc w:val="left"/>
      <w:pPr>
        <w:ind w:left="720" w:hanging="360"/>
      </w:pPr>
      <w:rPr>
        <w:rFonts w:ascii="Symbol" w:hAnsi="Symbol" w:hint="default"/>
      </w:rPr>
    </w:lvl>
    <w:lvl w:ilvl="1" w:tplc="71B49D88">
      <w:start w:val="1"/>
      <w:numFmt w:val="bullet"/>
      <w:lvlText w:val="o"/>
      <w:lvlJc w:val="left"/>
      <w:pPr>
        <w:ind w:left="1440" w:hanging="360"/>
      </w:pPr>
      <w:rPr>
        <w:rFonts w:ascii="Courier New" w:hAnsi="Courier New" w:hint="default"/>
      </w:rPr>
    </w:lvl>
    <w:lvl w:ilvl="2" w:tplc="0A06E6A8">
      <w:start w:val="1"/>
      <w:numFmt w:val="bullet"/>
      <w:lvlText w:val=""/>
      <w:lvlJc w:val="left"/>
      <w:pPr>
        <w:ind w:left="2160" w:hanging="360"/>
      </w:pPr>
      <w:rPr>
        <w:rFonts w:ascii="Wingdings" w:hAnsi="Wingdings" w:hint="default"/>
      </w:rPr>
    </w:lvl>
    <w:lvl w:ilvl="3" w:tplc="5D700996">
      <w:start w:val="1"/>
      <w:numFmt w:val="bullet"/>
      <w:lvlText w:val=""/>
      <w:lvlJc w:val="left"/>
      <w:pPr>
        <w:ind w:left="2880" w:hanging="360"/>
      </w:pPr>
      <w:rPr>
        <w:rFonts w:ascii="Symbol" w:hAnsi="Symbol" w:hint="default"/>
      </w:rPr>
    </w:lvl>
    <w:lvl w:ilvl="4" w:tplc="150A95DC">
      <w:start w:val="1"/>
      <w:numFmt w:val="bullet"/>
      <w:lvlText w:val="o"/>
      <w:lvlJc w:val="left"/>
      <w:pPr>
        <w:ind w:left="3600" w:hanging="360"/>
      </w:pPr>
      <w:rPr>
        <w:rFonts w:ascii="Courier New" w:hAnsi="Courier New" w:hint="default"/>
      </w:rPr>
    </w:lvl>
    <w:lvl w:ilvl="5" w:tplc="96E08EB0">
      <w:start w:val="1"/>
      <w:numFmt w:val="bullet"/>
      <w:lvlText w:val=""/>
      <w:lvlJc w:val="left"/>
      <w:pPr>
        <w:ind w:left="4320" w:hanging="360"/>
      </w:pPr>
      <w:rPr>
        <w:rFonts w:ascii="Wingdings" w:hAnsi="Wingdings" w:hint="default"/>
      </w:rPr>
    </w:lvl>
    <w:lvl w:ilvl="6" w:tplc="5AFCF8B6">
      <w:start w:val="1"/>
      <w:numFmt w:val="bullet"/>
      <w:lvlText w:val=""/>
      <w:lvlJc w:val="left"/>
      <w:pPr>
        <w:ind w:left="5040" w:hanging="360"/>
      </w:pPr>
      <w:rPr>
        <w:rFonts w:ascii="Symbol" w:hAnsi="Symbol" w:hint="default"/>
      </w:rPr>
    </w:lvl>
    <w:lvl w:ilvl="7" w:tplc="1A581B6A">
      <w:start w:val="1"/>
      <w:numFmt w:val="bullet"/>
      <w:lvlText w:val="o"/>
      <w:lvlJc w:val="left"/>
      <w:pPr>
        <w:ind w:left="5760" w:hanging="360"/>
      </w:pPr>
      <w:rPr>
        <w:rFonts w:ascii="Courier New" w:hAnsi="Courier New" w:hint="default"/>
      </w:rPr>
    </w:lvl>
    <w:lvl w:ilvl="8" w:tplc="01603F22">
      <w:start w:val="1"/>
      <w:numFmt w:val="bullet"/>
      <w:lvlText w:val=""/>
      <w:lvlJc w:val="left"/>
      <w:pPr>
        <w:ind w:left="6480" w:hanging="360"/>
      </w:pPr>
      <w:rPr>
        <w:rFonts w:ascii="Wingdings" w:hAnsi="Wingdings" w:hint="default"/>
      </w:rPr>
    </w:lvl>
  </w:abstractNum>
  <w:abstractNum w:abstractNumId="4" w15:restartNumberingAfterBreak="0">
    <w:nsid w:val="118A7C84"/>
    <w:multiLevelType w:val="hybridMultilevel"/>
    <w:tmpl w:val="67522910"/>
    <w:lvl w:ilvl="0" w:tplc="B9B4A6D0">
      <w:start w:val="1"/>
      <w:numFmt w:val="bullet"/>
      <w:lvlText w:val="·"/>
      <w:lvlJc w:val="left"/>
      <w:pPr>
        <w:ind w:left="720" w:hanging="360"/>
      </w:pPr>
      <w:rPr>
        <w:rFonts w:ascii="Symbol" w:hAnsi="Symbol" w:hint="default"/>
      </w:rPr>
    </w:lvl>
    <w:lvl w:ilvl="1" w:tplc="21A89F5C">
      <w:start w:val="1"/>
      <w:numFmt w:val="bullet"/>
      <w:lvlText w:val="o"/>
      <w:lvlJc w:val="left"/>
      <w:pPr>
        <w:ind w:left="1440" w:hanging="360"/>
      </w:pPr>
      <w:rPr>
        <w:rFonts w:ascii="Courier New" w:hAnsi="Courier New" w:hint="default"/>
      </w:rPr>
    </w:lvl>
    <w:lvl w:ilvl="2" w:tplc="3ACC2156">
      <w:start w:val="1"/>
      <w:numFmt w:val="bullet"/>
      <w:lvlText w:val=""/>
      <w:lvlJc w:val="left"/>
      <w:pPr>
        <w:ind w:left="2160" w:hanging="360"/>
      </w:pPr>
      <w:rPr>
        <w:rFonts w:ascii="Wingdings" w:hAnsi="Wingdings" w:hint="default"/>
      </w:rPr>
    </w:lvl>
    <w:lvl w:ilvl="3" w:tplc="38185816">
      <w:start w:val="1"/>
      <w:numFmt w:val="bullet"/>
      <w:lvlText w:val=""/>
      <w:lvlJc w:val="left"/>
      <w:pPr>
        <w:ind w:left="2880" w:hanging="360"/>
      </w:pPr>
      <w:rPr>
        <w:rFonts w:ascii="Symbol" w:hAnsi="Symbol" w:hint="default"/>
      </w:rPr>
    </w:lvl>
    <w:lvl w:ilvl="4" w:tplc="CCEC2C5A">
      <w:start w:val="1"/>
      <w:numFmt w:val="bullet"/>
      <w:lvlText w:val="o"/>
      <w:lvlJc w:val="left"/>
      <w:pPr>
        <w:ind w:left="3600" w:hanging="360"/>
      </w:pPr>
      <w:rPr>
        <w:rFonts w:ascii="Courier New" w:hAnsi="Courier New" w:hint="default"/>
      </w:rPr>
    </w:lvl>
    <w:lvl w:ilvl="5" w:tplc="D01EC766">
      <w:start w:val="1"/>
      <w:numFmt w:val="bullet"/>
      <w:lvlText w:val=""/>
      <w:lvlJc w:val="left"/>
      <w:pPr>
        <w:ind w:left="4320" w:hanging="360"/>
      </w:pPr>
      <w:rPr>
        <w:rFonts w:ascii="Wingdings" w:hAnsi="Wingdings" w:hint="default"/>
      </w:rPr>
    </w:lvl>
    <w:lvl w:ilvl="6" w:tplc="4B600766">
      <w:start w:val="1"/>
      <w:numFmt w:val="bullet"/>
      <w:lvlText w:val=""/>
      <w:lvlJc w:val="left"/>
      <w:pPr>
        <w:ind w:left="5040" w:hanging="360"/>
      </w:pPr>
      <w:rPr>
        <w:rFonts w:ascii="Symbol" w:hAnsi="Symbol" w:hint="default"/>
      </w:rPr>
    </w:lvl>
    <w:lvl w:ilvl="7" w:tplc="4082326E">
      <w:start w:val="1"/>
      <w:numFmt w:val="bullet"/>
      <w:lvlText w:val="o"/>
      <w:lvlJc w:val="left"/>
      <w:pPr>
        <w:ind w:left="5760" w:hanging="360"/>
      </w:pPr>
      <w:rPr>
        <w:rFonts w:ascii="Courier New" w:hAnsi="Courier New" w:hint="default"/>
      </w:rPr>
    </w:lvl>
    <w:lvl w:ilvl="8" w:tplc="F112E2AA">
      <w:start w:val="1"/>
      <w:numFmt w:val="bullet"/>
      <w:lvlText w:val=""/>
      <w:lvlJc w:val="left"/>
      <w:pPr>
        <w:ind w:left="6480" w:hanging="360"/>
      </w:pPr>
      <w:rPr>
        <w:rFonts w:ascii="Wingdings" w:hAnsi="Wingdings" w:hint="default"/>
      </w:rPr>
    </w:lvl>
  </w:abstractNum>
  <w:abstractNum w:abstractNumId="5" w15:restartNumberingAfterBreak="0">
    <w:nsid w:val="17165007"/>
    <w:multiLevelType w:val="hybridMultilevel"/>
    <w:tmpl w:val="C1BE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5645C"/>
    <w:multiLevelType w:val="hybridMultilevel"/>
    <w:tmpl w:val="959619EC"/>
    <w:lvl w:ilvl="0" w:tplc="E71CDF10">
      <w:start w:val="1"/>
      <w:numFmt w:val="bullet"/>
      <w:lvlText w:val="·"/>
      <w:lvlJc w:val="left"/>
      <w:pPr>
        <w:ind w:left="720" w:hanging="360"/>
      </w:pPr>
      <w:rPr>
        <w:rFonts w:ascii="Symbol" w:hAnsi="Symbol" w:hint="default"/>
      </w:rPr>
    </w:lvl>
    <w:lvl w:ilvl="1" w:tplc="168E93B0">
      <w:start w:val="1"/>
      <w:numFmt w:val="bullet"/>
      <w:lvlText w:val="o"/>
      <w:lvlJc w:val="left"/>
      <w:pPr>
        <w:ind w:left="1440" w:hanging="360"/>
      </w:pPr>
      <w:rPr>
        <w:rFonts w:ascii="Courier New" w:hAnsi="Courier New" w:hint="default"/>
      </w:rPr>
    </w:lvl>
    <w:lvl w:ilvl="2" w:tplc="3146DB10">
      <w:start w:val="1"/>
      <w:numFmt w:val="bullet"/>
      <w:lvlText w:val=""/>
      <w:lvlJc w:val="left"/>
      <w:pPr>
        <w:ind w:left="2160" w:hanging="360"/>
      </w:pPr>
      <w:rPr>
        <w:rFonts w:ascii="Wingdings" w:hAnsi="Wingdings" w:hint="default"/>
      </w:rPr>
    </w:lvl>
    <w:lvl w:ilvl="3" w:tplc="86B44DD2">
      <w:start w:val="1"/>
      <w:numFmt w:val="bullet"/>
      <w:lvlText w:val=""/>
      <w:lvlJc w:val="left"/>
      <w:pPr>
        <w:ind w:left="2880" w:hanging="360"/>
      </w:pPr>
      <w:rPr>
        <w:rFonts w:ascii="Symbol" w:hAnsi="Symbol" w:hint="default"/>
      </w:rPr>
    </w:lvl>
    <w:lvl w:ilvl="4" w:tplc="E04EB758">
      <w:start w:val="1"/>
      <w:numFmt w:val="bullet"/>
      <w:lvlText w:val="o"/>
      <w:lvlJc w:val="left"/>
      <w:pPr>
        <w:ind w:left="3600" w:hanging="360"/>
      </w:pPr>
      <w:rPr>
        <w:rFonts w:ascii="Courier New" w:hAnsi="Courier New" w:hint="default"/>
      </w:rPr>
    </w:lvl>
    <w:lvl w:ilvl="5" w:tplc="467EAC04">
      <w:start w:val="1"/>
      <w:numFmt w:val="bullet"/>
      <w:lvlText w:val=""/>
      <w:lvlJc w:val="left"/>
      <w:pPr>
        <w:ind w:left="4320" w:hanging="360"/>
      </w:pPr>
      <w:rPr>
        <w:rFonts w:ascii="Wingdings" w:hAnsi="Wingdings" w:hint="default"/>
      </w:rPr>
    </w:lvl>
    <w:lvl w:ilvl="6" w:tplc="C8E0B16A">
      <w:start w:val="1"/>
      <w:numFmt w:val="bullet"/>
      <w:lvlText w:val=""/>
      <w:lvlJc w:val="left"/>
      <w:pPr>
        <w:ind w:left="5040" w:hanging="360"/>
      </w:pPr>
      <w:rPr>
        <w:rFonts w:ascii="Symbol" w:hAnsi="Symbol" w:hint="default"/>
      </w:rPr>
    </w:lvl>
    <w:lvl w:ilvl="7" w:tplc="AD9EF38A">
      <w:start w:val="1"/>
      <w:numFmt w:val="bullet"/>
      <w:lvlText w:val="o"/>
      <w:lvlJc w:val="left"/>
      <w:pPr>
        <w:ind w:left="5760" w:hanging="360"/>
      </w:pPr>
      <w:rPr>
        <w:rFonts w:ascii="Courier New" w:hAnsi="Courier New" w:hint="default"/>
      </w:rPr>
    </w:lvl>
    <w:lvl w:ilvl="8" w:tplc="819A6CB2">
      <w:start w:val="1"/>
      <w:numFmt w:val="bullet"/>
      <w:lvlText w:val=""/>
      <w:lvlJc w:val="left"/>
      <w:pPr>
        <w:ind w:left="6480" w:hanging="360"/>
      </w:pPr>
      <w:rPr>
        <w:rFonts w:ascii="Wingdings" w:hAnsi="Wingdings" w:hint="default"/>
      </w:rPr>
    </w:lvl>
  </w:abstractNum>
  <w:abstractNum w:abstractNumId="7" w15:restartNumberingAfterBreak="0">
    <w:nsid w:val="315DB739"/>
    <w:multiLevelType w:val="hybridMultilevel"/>
    <w:tmpl w:val="197E78AA"/>
    <w:lvl w:ilvl="0" w:tplc="A70AB470">
      <w:start w:val="1"/>
      <w:numFmt w:val="bullet"/>
      <w:lvlText w:val="·"/>
      <w:lvlJc w:val="left"/>
      <w:pPr>
        <w:ind w:left="720" w:hanging="360"/>
      </w:pPr>
      <w:rPr>
        <w:rFonts w:ascii="Symbol" w:hAnsi="Symbol" w:hint="default"/>
      </w:rPr>
    </w:lvl>
    <w:lvl w:ilvl="1" w:tplc="B3A408B2">
      <w:start w:val="1"/>
      <w:numFmt w:val="bullet"/>
      <w:lvlText w:val="o"/>
      <w:lvlJc w:val="left"/>
      <w:pPr>
        <w:ind w:left="1440" w:hanging="360"/>
      </w:pPr>
      <w:rPr>
        <w:rFonts w:ascii="Courier New" w:hAnsi="Courier New" w:hint="default"/>
      </w:rPr>
    </w:lvl>
    <w:lvl w:ilvl="2" w:tplc="0FFA5348">
      <w:start w:val="1"/>
      <w:numFmt w:val="bullet"/>
      <w:lvlText w:val=""/>
      <w:lvlJc w:val="left"/>
      <w:pPr>
        <w:ind w:left="2160" w:hanging="360"/>
      </w:pPr>
      <w:rPr>
        <w:rFonts w:ascii="Wingdings" w:hAnsi="Wingdings" w:hint="default"/>
      </w:rPr>
    </w:lvl>
    <w:lvl w:ilvl="3" w:tplc="4CD86FCA">
      <w:start w:val="1"/>
      <w:numFmt w:val="bullet"/>
      <w:lvlText w:val=""/>
      <w:lvlJc w:val="left"/>
      <w:pPr>
        <w:ind w:left="2880" w:hanging="360"/>
      </w:pPr>
      <w:rPr>
        <w:rFonts w:ascii="Symbol" w:hAnsi="Symbol" w:hint="default"/>
      </w:rPr>
    </w:lvl>
    <w:lvl w:ilvl="4" w:tplc="0C06C306">
      <w:start w:val="1"/>
      <w:numFmt w:val="bullet"/>
      <w:lvlText w:val="o"/>
      <w:lvlJc w:val="left"/>
      <w:pPr>
        <w:ind w:left="3600" w:hanging="360"/>
      </w:pPr>
      <w:rPr>
        <w:rFonts w:ascii="Courier New" w:hAnsi="Courier New" w:hint="default"/>
      </w:rPr>
    </w:lvl>
    <w:lvl w:ilvl="5" w:tplc="5E0437E2">
      <w:start w:val="1"/>
      <w:numFmt w:val="bullet"/>
      <w:lvlText w:val=""/>
      <w:lvlJc w:val="left"/>
      <w:pPr>
        <w:ind w:left="4320" w:hanging="360"/>
      </w:pPr>
      <w:rPr>
        <w:rFonts w:ascii="Wingdings" w:hAnsi="Wingdings" w:hint="default"/>
      </w:rPr>
    </w:lvl>
    <w:lvl w:ilvl="6" w:tplc="318C556A">
      <w:start w:val="1"/>
      <w:numFmt w:val="bullet"/>
      <w:lvlText w:val=""/>
      <w:lvlJc w:val="left"/>
      <w:pPr>
        <w:ind w:left="5040" w:hanging="360"/>
      </w:pPr>
      <w:rPr>
        <w:rFonts w:ascii="Symbol" w:hAnsi="Symbol" w:hint="default"/>
      </w:rPr>
    </w:lvl>
    <w:lvl w:ilvl="7" w:tplc="369A440A">
      <w:start w:val="1"/>
      <w:numFmt w:val="bullet"/>
      <w:lvlText w:val="o"/>
      <w:lvlJc w:val="left"/>
      <w:pPr>
        <w:ind w:left="5760" w:hanging="360"/>
      </w:pPr>
      <w:rPr>
        <w:rFonts w:ascii="Courier New" w:hAnsi="Courier New" w:hint="default"/>
      </w:rPr>
    </w:lvl>
    <w:lvl w:ilvl="8" w:tplc="BC0A8192">
      <w:start w:val="1"/>
      <w:numFmt w:val="bullet"/>
      <w:lvlText w:val=""/>
      <w:lvlJc w:val="left"/>
      <w:pPr>
        <w:ind w:left="6480" w:hanging="360"/>
      </w:pPr>
      <w:rPr>
        <w:rFonts w:ascii="Wingdings" w:hAnsi="Wingdings" w:hint="default"/>
      </w:rPr>
    </w:lvl>
  </w:abstractNum>
  <w:abstractNum w:abstractNumId="8" w15:restartNumberingAfterBreak="0">
    <w:nsid w:val="32B06041"/>
    <w:multiLevelType w:val="hybridMultilevel"/>
    <w:tmpl w:val="435EBF42"/>
    <w:lvl w:ilvl="0" w:tplc="BC965BCA">
      <w:start w:val="1"/>
      <w:numFmt w:val="bullet"/>
      <w:lvlText w:val="·"/>
      <w:lvlJc w:val="left"/>
      <w:pPr>
        <w:ind w:left="720" w:hanging="360"/>
      </w:pPr>
      <w:rPr>
        <w:rFonts w:ascii="Symbol" w:hAnsi="Symbol" w:hint="default"/>
      </w:rPr>
    </w:lvl>
    <w:lvl w:ilvl="1" w:tplc="E8DE47FA">
      <w:start w:val="1"/>
      <w:numFmt w:val="bullet"/>
      <w:lvlText w:val="o"/>
      <w:lvlJc w:val="left"/>
      <w:pPr>
        <w:ind w:left="1440" w:hanging="360"/>
      </w:pPr>
      <w:rPr>
        <w:rFonts w:ascii="Courier New" w:hAnsi="Courier New" w:hint="default"/>
      </w:rPr>
    </w:lvl>
    <w:lvl w:ilvl="2" w:tplc="C3F8BDC4">
      <w:start w:val="1"/>
      <w:numFmt w:val="bullet"/>
      <w:lvlText w:val=""/>
      <w:lvlJc w:val="left"/>
      <w:pPr>
        <w:ind w:left="2160" w:hanging="360"/>
      </w:pPr>
      <w:rPr>
        <w:rFonts w:ascii="Wingdings" w:hAnsi="Wingdings" w:hint="default"/>
      </w:rPr>
    </w:lvl>
    <w:lvl w:ilvl="3" w:tplc="B128D8B0">
      <w:start w:val="1"/>
      <w:numFmt w:val="bullet"/>
      <w:lvlText w:val=""/>
      <w:lvlJc w:val="left"/>
      <w:pPr>
        <w:ind w:left="2880" w:hanging="360"/>
      </w:pPr>
      <w:rPr>
        <w:rFonts w:ascii="Symbol" w:hAnsi="Symbol" w:hint="default"/>
      </w:rPr>
    </w:lvl>
    <w:lvl w:ilvl="4" w:tplc="71900FAA">
      <w:start w:val="1"/>
      <w:numFmt w:val="bullet"/>
      <w:lvlText w:val="o"/>
      <w:lvlJc w:val="left"/>
      <w:pPr>
        <w:ind w:left="3600" w:hanging="360"/>
      </w:pPr>
      <w:rPr>
        <w:rFonts w:ascii="Courier New" w:hAnsi="Courier New" w:hint="default"/>
      </w:rPr>
    </w:lvl>
    <w:lvl w:ilvl="5" w:tplc="2DDCCFD4">
      <w:start w:val="1"/>
      <w:numFmt w:val="bullet"/>
      <w:lvlText w:val=""/>
      <w:lvlJc w:val="left"/>
      <w:pPr>
        <w:ind w:left="4320" w:hanging="360"/>
      </w:pPr>
      <w:rPr>
        <w:rFonts w:ascii="Wingdings" w:hAnsi="Wingdings" w:hint="default"/>
      </w:rPr>
    </w:lvl>
    <w:lvl w:ilvl="6" w:tplc="863C0E6A">
      <w:start w:val="1"/>
      <w:numFmt w:val="bullet"/>
      <w:lvlText w:val=""/>
      <w:lvlJc w:val="left"/>
      <w:pPr>
        <w:ind w:left="5040" w:hanging="360"/>
      </w:pPr>
      <w:rPr>
        <w:rFonts w:ascii="Symbol" w:hAnsi="Symbol" w:hint="default"/>
      </w:rPr>
    </w:lvl>
    <w:lvl w:ilvl="7" w:tplc="40A8DB8E">
      <w:start w:val="1"/>
      <w:numFmt w:val="bullet"/>
      <w:lvlText w:val="o"/>
      <w:lvlJc w:val="left"/>
      <w:pPr>
        <w:ind w:left="5760" w:hanging="360"/>
      </w:pPr>
      <w:rPr>
        <w:rFonts w:ascii="Courier New" w:hAnsi="Courier New" w:hint="default"/>
      </w:rPr>
    </w:lvl>
    <w:lvl w:ilvl="8" w:tplc="6666B02E">
      <w:start w:val="1"/>
      <w:numFmt w:val="bullet"/>
      <w:lvlText w:val=""/>
      <w:lvlJc w:val="left"/>
      <w:pPr>
        <w:ind w:left="6480" w:hanging="360"/>
      </w:pPr>
      <w:rPr>
        <w:rFonts w:ascii="Wingdings" w:hAnsi="Wingdings" w:hint="default"/>
      </w:rPr>
    </w:lvl>
  </w:abstractNum>
  <w:abstractNum w:abstractNumId="9" w15:restartNumberingAfterBreak="0">
    <w:nsid w:val="339364DB"/>
    <w:multiLevelType w:val="hybridMultilevel"/>
    <w:tmpl w:val="455E928A"/>
    <w:lvl w:ilvl="0" w:tplc="4FCE2540">
      <w:start w:val="1"/>
      <w:numFmt w:val="bullet"/>
      <w:lvlText w:val="·"/>
      <w:lvlJc w:val="left"/>
      <w:pPr>
        <w:ind w:left="720" w:hanging="360"/>
      </w:pPr>
      <w:rPr>
        <w:rFonts w:ascii="Symbol" w:hAnsi="Symbol" w:hint="default"/>
      </w:rPr>
    </w:lvl>
    <w:lvl w:ilvl="1" w:tplc="778C9ED4">
      <w:start w:val="1"/>
      <w:numFmt w:val="bullet"/>
      <w:lvlText w:val="o"/>
      <w:lvlJc w:val="left"/>
      <w:pPr>
        <w:ind w:left="1440" w:hanging="360"/>
      </w:pPr>
      <w:rPr>
        <w:rFonts w:ascii="Courier New" w:hAnsi="Courier New" w:hint="default"/>
      </w:rPr>
    </w:lvl>
    <w:lvl w:ilvl="2" w:tplc="BDB2D49E">
      <w:start w:val="1"/>
      <w:numFmt w:val="bullet"/>
      <w:lvlText w:val=""/>
      <w:lvlJc w:val="left"/>
      <w:pPr>
        <w:ind w:left="2160" w:hanging="360"/>
      </w:pPr>
      <w:rPr>
        <w:rFonts w:ascii="Wingdings" w:hAnsi="Wingdings" w:hint="default"/>
      </w:rPr>
    </w:lvl>
    <w:lvl w:ilvl="3" w:tplc="552A7E52">
      <w:start w:val="1"/>
      <w:numFmt w:val="bullet"/>
      <w:lvlText w:val=""/>
      <w:lvlJc w:val="left"/>
      <w:pPr>
        <w:ind w:left="2880" w:hanging="360"/>
      </w:pPr>
      <w:rPr>
        <w:rFonts w:ascii="Symbol" w:hAnsi="Symbol" w:hint="default"/>
      </w:rPr>
    </w:lvl>
    <w:lvl w:ilvl="4" w:tplc="B42A6576">
      <w:start w:val="1"/>
      <w:numFmt w:val="bullet"/>
      <w:lvlText w:val="o"/>
      <w:lvlJc w:val="left"/>
      <w:pPr>
        <w:ind w:left="3600" w:hanging="360"/>
      </w:pPr>
      <w:rPr>
        <w:rFonts w:ascii="Courier New" w:hAnsi="Courier New" w:hint="default"/>
      </w:rPr>
    </w:lvl>
    <w:lvl w:ilvl="5" w:tplc="FA3EDF8A">
      <w:start w:val="1"/>
      <w:numFmt w:val="bullet"/>
      <w:lvlText w:val=""/>
      <w:lvlJc w:val="left"/>
      <w:pPr>
        <w:ind w:left="4320" w:hanging="360"/>
      </w:pPr>
      <w:rPr>
        <w:rFonts w:ascii="Wingdings" w:hAnsi="Wingdings" w:hint="default"/>
      </w:rPr>
    </w:lvl>
    <w:lvl w:ilvl="6" w:tplc="3740E7D2">
      <w:start w:val="1"/>
      <w:numFmt w:val="bullet"/>
      <w:lvlText w:val=""/>
      <w:lvlJc w:val="left"/>
      <w:pPr>
        <w:ind w:left="5040" w:hanging="360"/>
      </w:pPr>
      <w:rPr>
        <w:rFonts w:ascii="Symbol" w:hAnsi="Symbol" w:hint="default"/>
      </w:rPr>
    </w:lvl>
    <w:lvl w:ilvl="7" w:tplc="208018E2">
      <w:start w:val="1"/>
      <w:numFmt w:val="bullet"/>
      <w:lvlText w:val="o"/>
      <w:lvlJc w:val="left"/>
      <w:pPr>
        <w:ind w:left="5760" w:hanging="360"/>
      </w:pPr>
      <w:rPr>
        <w:rFonts w:ascii="Courier New" w:hAnsi="Courier New" w:hint="default"/>
      </w:rPr>
    </w:lvl>
    <w:lvl w:ilvl="8" w:tplc="EC5AF1A6">
      <w:start w:val="1"/>
      <w:numFmt w:val="bullet"/>
      <w:lvlText w:val=""/>
      <w:lvlJc w:val="left"/>
      <w:pPr>
        <w:ind w:left="6480" w:hanging="360"/>
      </w:pPr>
      <w:rPr>
        <w:rFonts w:ascii="Wingdings" w:hAnsi="Wingdings" w:hint="default"/>
      </w:rPr>
    </w:lvl>
  </w:abstractNum>
  <w:abstractNum w:abstractNumId="10" w15:restartNumberingAfterBreak="0">
    <w:nsid w:val="44A119FB"/>
    <w:multiLevelType w:val="hybridMultilevel"/>
    <w:tmpl w:val="6276DD2E"/>
    <w:lvl w:ilvl="0" w:tplc="A938612C">
      <w:start w:val="1"/>
      <w:numFmt w:val="bullet"/>
      <w:lvlText w:val="·"/>
      <w:lvlJc w:val="left"/>
      <w:pPr>
        <w:ind w:left="720" w:hanging="360"/>
      </w:pPr>
      <w:rPr>
        <w:rFonts w:ascii="Symbol" w:hAnsi="Symbol" w:hint="default"/>
      </w:rPr>
    </w:lvl>
    <w:lvl w:ilvl="1" w:tplc="6EA0917C">
      <w:start w:val="1"/>
      <w:numFmt w:val="bullet"/>
      <w:lvlText w:val="o"/>
      <w:lvlJc w:val="left"/>
      <w:pPr>
        <w:ind w:left="1440" w:hanging="360"/>
      </w:pPr>
      <w:rPr>
        <w:rFonts w:ascii="Courier New" w:hAnsi="Courier New" w:hint="default"/>
      </w:rPr>
    </w:lvl>
    <w:lvl w:ilvl="2" w:tplc="E4FADEE4">
      <w:start w:val="1"/>
      <w:numFmt w:val="bullet"/>
      <w:lvlText w:val=""/>
      <w:lvlJc w:val="left"/>
      <w:pPr>
        <w:ind w:left="2160" w:hanging="360"/>
      </w:pPr>
      <w:rPr>
        <w:rFonts w:ascii="Wingdings" w:hAnsi="Wingdings" w:hint="default"/>
      </w:rPr>
    </w:lvl>
    <w:lvl w:ilvl="3" w:tplc="67860F6C">
      <w:start w:val="1"/>
      <w:numFmt w:val="bullet"/>
      <w:lvlText w:val=""/>
      <w:lvlJc w:val="left"/>
      <w:pPr>
        <w:ind w:left="2880" w:hanging="360"/>
      </w:pPr>
      <w:rPr>
        <w:rFonts w:ascii="Symbol" w:hAnsi="Symbol" w:hint="default"/>
      </w:rPr>
    </w:lvl>
    <w:lvl w:ilvl="4" w:tplc="1CA68F90">
      <w:start w:val="1"/>
      <w:numFmt w:val="bullet"/>
      <w:lvlText w:val="o"/>
      <w:lvlJc w:val="left"/>
      <w:pPr>
        <w:ind w:left="3600" w:hanging="360"/>
      </w:pPr>
      <w:rPr>
        <w:rFonts w:ascii="Courier New" w:hAnsi="Courier New" w:hint="default"/>
      </w:rPr>
    </w:lvl>
    <w:lvl w:ilvl="5" w:tplc="28BE8544">
      <w:start w:val="1"/>
      <w:numFmt w:val="bullet"/>
      <w:lvlText w:val=""/>
      <w:lvlJc w:val="left"/>
      <w:pPr>
        <w:ind w:left="4320" w:hanging="360"/>
      </w:pPr>
      <w:rPr>
        <w:rFonts w:ascii="Wingdings" w:hAnsi="Wingdings" w:hint="default"/>
      </w:rPr>
    </w:lvl>
    <w:lvl w:ilvl="6" w:tplc="2B5CF388">
      <w:start w:val="1"/>
      <w:numFmt w:val="bullet"/>
      <w:lvlText w:val=""/>
      <w:lvlJc w:val="left"/>
      <w:pPr>
        <w:ind w:left="5040" w:hanging="360"/>
      </w:pPr>
      <w:rPr>
        <w:rFonts w:ascii="Symbol" w:hAnsi="Symbol" w:hint="default"/>
      </w:rPr>
    </w:lvl>
    <w:lvl w:ilvl="7" w:tplc="5B761A16">
      <w:start w:val="1"/>
      <w:numFmt w:val="bullet"/>
      <w:lvlText w:val="o"/>
      <w:lvlJc w:val="left"/>
      <w:pPr>
        <w:ind w:left="5760" w:hanging="360"/>
      </w:pPr>
      <w:rPr>
        <w:rFonts w:ascii="Courier New" w:hAnsi="Courier New" w:hint="default"/>
      </w:rPr>
    </w:lvl>
    <w:lvl w:ilvl="8" w:tplc="4582F434">
      <w:start w:val="1"/>
      <w:numFmt w:val="bullet"/>
      <w:lvlText w:val=""/>
      <w:lvlJc w:val="left"/>
      <w:pPr>
        <w:ind w:left="6480" w:hanging="360"/>
      </w:pPr>
      <w:rPr>
        <w:rFonts w:ascii="Wingdings" w:hAnsi="Wingdings" w:hint="default"/>
      </w:rPr>
    </w:lvl>
  </w:abstractNum>
  <w:abstractNum w:abstractNumId="11" w15:restartNumberingAfterBreak="0">
    <w:nsid w:val="48BA4DF4"/>
    <w:multiLevelType w:val="multilevel"/>
    <w:tmpl w:val="8C2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2D837"/>
    <w:multiLevelType w:val="hybridMultilevel"/>
    <w:tmpl w:val="C03C2FFC"/>
    <w:lvl w:ilvl="0" w:tplc="3A9E5176">
      <w:start w:val="1"/>
      <w:numFmt w:val="bullet"/>
      <w:lvlText w:val="·"/>
      <w:lvlJc w:val="left"/>
      <w:pPr>
        <w:ind w:left="720" w:hanging="360"/>
      </w:pPr>
      <w:rPr>
        <w:rFonts w:ascii="Symbol" w:hAnsi="Symbol" w:hint="default"/>
      </w:rPr>
    </w:lvl>
    <w:lvl w:ilvl="1" w:tplc="84CE44A6">
      <w:start w:val="1"/>
      <w:numFmt w:val="bullet"/>
      <w:lvlText w:val="o"/>
      <w:lvlJc w:val="left"/>
      <w:pPr>
        <w:ind w:left="1440" w:hanging="360"/>
      </w:pPr>
      <w:rPr>
        <w:rFonts w:ascii="Courier New" w:hAnsi="Courier New" w:hint="default"/>
      </w:rPr>
    </w:lvl>
    <w:lvl w:ilvl="2" w:tplc="0B168ABA">
      <w:start w:val="1"/>
      <w:numFmt w:val="bullet"/>
      <w:lvlText w:val=""/>
      <w:lvlJc w:val="left"/>
      <w:pPr>
        <w:ind w:left="2160" w:hanging="360"/>
      </w:pPr>
      <w:rPr>
        <w:rFonts w:ascii="Wingdings" w:hAnsi="Wingdings" w:hint="default"/>
      </w:rPr>
    </w:lvl>
    <w:lvl w:ilvl="3" w:tplc="9804446A">
      <w:start w:val="1"/>
      <w:numFmt w:val="bullet"/>
      <w:lvlText w:val=""/>
      <w:lvlJc w:val="left"/>
      <w:pPr>
        <w:ind w:left="2880" w:hanging="360"/>
      </w:pPr>
      <w:rPr>
        <w:rFonts w:ascii="Symbol" w:hAnsi="Symbol" w:hint="default"/>
      </w:rPr>
    </w:lvl>
    <w:lvl w:ilvl="4" w:tplc="EADEFD84">
      <w:start w:val="1"/>
      <w:numFmt w:val="bullet"/>
      <w:lvlText w:val="o"/>
      <w:lvlJc w:val="left"/>
      <w:pPr>
        <w:ind w:left="3600" w:hanging="360"/>
      </w:pPr>
      <w:rPr>
        <w:rFonts w:ascii="Courier New" w:hAnsi="Courier New" w:hint="default"/>
      </w:rPr>
    </w:lvl>
    <w:lvl w:ilvl="5" w:tplc="72021D5A">
      <w:start w:val="1"/>
      <w:numFmt w:val="bullet"/>
      <w:lvlText w:val=""/>
      <w:lvlJc w:val="left"/>
      <w:pPr>
        <w:ind w:left="4320" w:hanging="360"/>
      </w:pPr>
      <w:rPr>
        <w:rFonts w:ascii="Wingdings" w:hAnsi="Wingdings" w:hint="default"/>
      </w:rPr>
    </w:lvl>
    <w:lvl w:ilvl="6" w:tplc="5FC449EC">
      <w:start w:val="1"/>
      <w:numFmt w:val="bullet"/>
      <w:lvlText w:val=""/>
      <w:lvlJc w:val="left"/>
      <w:pPr>
        <w:ind w:left="5040" w:hanging="360"/>
      </w:pPr>
      <w:rPr>
        <w:rFonts w:ascii="Symbol" w:hAnsi="Symbol" w:hint="default"/>
      </w:rPr>
    </w:lvl>
    <w:lvl w:ilvl="7" w:tplc="49E07006">
      <w:start w:val="1"/>
      <w:numFmt w:val="bullet"/>
      <w:lvlText w:val="o"/>
      <w:lvlJc w:val="left"/>
      <w:pPr>
        <w:ind w:left="5760" w:hanging="360"/>
      </w:pPr>
      <w:rPr>
        <w:rFonts w:ascii="Courier New" w:hAnsi="Courier New" w:hint="default"/>
      </w:rPr>
    </w:lvl>
    <w:lvl w:ilvl="8" w:tplc="21DC70C2">
      <w:start w:val="1"/>
      <w:numFmt w:val="bullet"/>
      <w:lvlText w:val=""/>
      <w:lvlJc w:val="left"/>
      <w:pPr>
        <w:ind w:left="6480" w:hanging="360"/>
      </w:pPr>
      <w:rPr>
        <w:rFonts w:ascii="Wingdings" w:hAnsi="Wingdings" w:hint="default"/>
      </w:rPr>
    </w:lvl>
  </w:abstractNum>
  <w:abstractNum w:abstractNumId="13" w15:restartNumberingAfterBreak="0">
    <w:nsid w:val="55090F04"/>
    <w:multiLevelType w:val="hybridMultilevel"/>
    <w:tmpl w:val="5ECC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8AF59"/>
    <w:multiLevelType w:val="hybridMultilevel"/>
    <w:tmpl w:val="08F05912"/>
    <w:lvl w:ilvl="0" w:tplc="7B4201F4">
      <w:start w:val="1"/>
      <w:numFmt w:val="bullet"/>
      <w:lvlText w:val="·"/>
      <w:lvlJc w:val="left"/>
      <w:pPr>
        <w:ind w:left="720" w:hanging="360"/>
      </w:pPr>
      <w:rPr>
        <w:rFonts w:ascii="Symbol" w:hAnsi="Symbol" w:hint="default"/>
      </w:rPr>
    </w:lvl>
    <w:lvl w:ilvl="1" w:tplc="397A76C6">
      <w:start w:val="1"/>
      <w:numFmt w:val="bullet"/>
      <w:lvlText w:val="o"/>
      <w:lvlJc w:val="left"/>
      <w:pPr>
        <w:ind w:left="1440" w:hanging="360"/>
      </w:pPr>
      <w:rPr>
        <w:rFonts w:ascii="Courier New" w:hAnsi="Courier New" w:hint="default"/>
      </w:rPr>
    </w:lvl>
    <w:lvl w:ilvl="2" w:tplc="0D0864BE">
      <w:start w:val="1"/>
      <w:numFmt w:val="bullet"/>
      <w:lvlText w:val=""/>
      <w:lvlJc w:val="left"/>
      <w:pPr>
        <w:ind w:left="2160" w:hanging="360"/>
      </w:pPr>
      <w:rPr>
        <w:rFonts w:ascii="Wingdings" w:hAnsi="Wingdings" w:hint="default"/>
      </w:rPr>
    </w:lvl>
    <w:lvl w:ilvl="3" w:tplc="6DB07336">
      <w:start w:val="1"/>
      <w:numFmt w:val="bullet"/>
      <w:lvlText w:val=""/>
      <w:lvlJc w:val="left"/>
      <w:pPr>
        <w:ind w:left="2880" w:hanging="360"/>
      </w:pPr>
      <w:rPr>
        <w:rFonts w:ascii="Symbol" w:hAnsi="Symbol" w:hint="default"/>
      </w:rPr>
    </w:lvl>
    <w:lvl w:ilvl="4" w:tplc="4E7EC654">
      <w:start w:val="1"/>
      <w:numFmt w:val="bullet"/>
      <w:lvlText w:val="o"/>
      <w:lvlJc w:val="left"/>
      <w:pPr>
        <w:ind w:left="3600" w:hanging="360"/>
      </w:pPr>
      <w:rPr>
        <w:rFonts w:ascii="Courier New" w:hAnsi="Courier New" w:hint="default"/>
      </w:rPr>
    </w:lvl>
    <w:lvl w:ilvl="5" w:tplc="FEB40DF0">
      <w:start w:val="1"/>
      <w:numFmt w:val="bullet"/>
      <w:lvlText w:val=""/>
      <w:lvlJc w:val="left"/>
      <w:pPr>
        <w:ind w:left="4320" w:hanging="360"/>
      </w:pPr>
      <w:rPr>
        <w:rFonts w:ascii="Wingdings" w:hAnsi="Wingdings" w:hint="default"/>
      </w:rPr>
    </w:lvl>
    <w:lvl w:ilvl="6" w:tplc="2A209946">
      <w:start w:val="1"/>
      <w:numFmt w:val="bullet"/>
      <w:lvlText w:val=""/>
      <w:lvlJc w:val="left"/>
      <w:pPr>
        <w:ind w:left="5040" w:hanging="360"/>
      </w:pPr>
      <w:rPr>
        <w:rFonts w:ascii="Symbol" w:hAnsi="Symbol" w:hint="default"/>
      </w:rPr>
    </w:lvl>
    <w:lvl w:ilvl="7" w:tplc="B1B600B0">
      <w:start w:val="1"/>
      <w:numFmt w:val="bullet"/>
      <w:lvlText w:val="o"/>
      <w:lvlJc w:val="left"/>
      <w:pPr>
        <w:ind w:left="5760" w:hanging="360"/>
      </w:pPr>
      <w:rPr>
        <w:rFonts w:ascii="Courier New" w:hAnsi="Courier New" w:hint="default"/>
      </w:rPr>
    </w:lvl>
    <w:lvl w:ilvl="8" w:tplc="BF78E092">
      <w:start w:val="1"/>
      <w:numFmt w:val="bullet"/>
      <w:lvlText w:val=""/>
      <w:lvlJc w:val="left"/>
      <w:pPr>
        <w:ind w:left="6480" w:hanging="360"/>
      </w:pPr>
      <w:rPr>
        <w:rFonts w:ascii="Wingdings" w:hAnsi="Wingdings" w:hint="default"/>
      </w:rPr>
    </w:lvl>
  </w:abstractNum>
  <w:abstractNum w:abstractNumId="15" w15:restartNumberingAfterBreak="0">
    <w:nsid w:val="631A381B"/>
    <w:multiLevelType w:val="multilevel"/>
    <w:tmpl w:val="60BA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29A919"/>
    <w:multiLevelType w:val="hybridMultilevel"/>
    <w:tmpl w:val="52FE50FA"/>
    <w:lvl w:ilvl="0" w:tplc="F322ECC0">
      <w:start w:val="1"/>
      <w:numFmt w:val="bullet"/>
      <w:lvlText w:val="·"/>
      <w:lvlJc w:val="left"/>
      <w:pPr>
        <w:ind w:left="720" w:hanging="360"/>
      </w:pPr>
      <w:rPr>
        <w:rFonts w:ascii="Symbol" w:hAnsi="Symbol" w:hint="default"/>
      </w:rPr>
    </w:lvl>
    <w:lvl w:ilvl="1" w:tplc="3206609A">
      <w:start w:val="1"/>
      <w:numFmt w:val="bullet"/>
      <w:lvlText w:val="o"/>
      <w:lvlJc w:val="left"/>
      <w:pPr>
        <w:ind w:left="1440" w:hanging="360"/>
      </w:pPr>
      <w:rPr>
        <w:rFonts w:ascii="Courier New" w:hAnsi="Courier New" w:hint="default"/>
      </w:rPr>
    </w:lvl>
    <w:lvl w:ilvl="2" w:tplc="82BE5B60">
      <w:start w:val="1"/>
      <w:numFmt w:val="bullet"/>
      <w:lvlText w:val=""/>
      <w:lvlJc w:val="left"/>
      <w:pPr>
        <w:ind w:left="2160" w:hanging="360"/>
      </w:pPr>
      <w:rPr>
        <w:rFonts w:ascii="Wingdings" w:hAnsi="Wingdings" w:hint="default"/>
      </w:rPr>
    </w:lvl>
    <w:lvl w:ilvl="3" w:tplc="037E3672">
      <w:start w:val="1"/>
      <w:numFmt w:val="bullet"/>
      <w:lvlText w:val=""/>
      <w:lvlJc w:val="left"/>
      <w:pPr>
        <w:ind w:left="2880" w:hanging="360"/>
      </w:pPr>
      <w:rPr>
        <w:rFonts w:ascii="Symbol" w:hAnsi="Symbol" w:hint="default"/>
      </w:rPr>
    </w:lvl>
    <w:lvl w:ilvl="4" w:tplc="FD54497E">
      <w:start w:val="1"/>
      <w:numFmt w:val="bullet"/>
      <w:lvlText w:val="o"/>
      <w:lvlJc w:val="left"/>
      <w:pPr>
        <w:ind w:left="3600" w:hanging="360"/>
      </w:pPr>
      <w:rPr>
        <w:rFonts w:ascii="Courier New" w:hAnsi="Courier New" w:hint="default"/>
      </w:rPr>
    </w:lvl>
    <w:lvl w:ilvl="5" w:tplc="F3549284">
      <w:start w:val="1"/>
      <w:numFmt w:val="bullet"/>
      <w:lvlText w:val=""/>
      <w:lvlJc w:val="left"/>
      <w:pPr>
        <w:ind w:left="4320" w:hanging="360"/>
      </w:pPr>
      <w:rPr>
        <w:rFonts w:ascii="Wingdings" w:hAnsi="Wingdings" w:hint="default"/>
      </w:rPr>
    </w:lvl>
    <w:lvl w:ilvl="6" w:tplc="72FEFC62">
      <w:start w:val="1"/>
      <w:numFmt w:val="bullet"/>
      <w:lvlText w:val=""/>
      <w:lvlJc w:val="left"/>
      <w:pPr>
        <w:ind w:left="5040" w:hanging="360"/>
      </w:pPr>
      <w:rPr>
        <w:rFonts w:ascii="Symbol" w:hAnsi="Symbol" w:hint="default"/>
      </w:rPr>
    </w:lvl>
    <w:lvl w:ilvl="7" w:tplc="E32A69AA">
      <w:start w:val="1"/>
      <w:numFmt w:val="bullet"/>
      <w:lvlText w:val="o"/>
      <w:lvlJc w:val="left"/>
      <w:pPr>
        <w:ind w:left="5760" w:hanging="360"/>
      </w:pPr>
      <w:rPr>
        <w:rFonts w:ascii="Courier New" w:hAnsi="Courier New" w:hint="default"/>
      </w:rPr>
    </w:lvl>
    <w:lvl w:ilvl="8" w:tplc="2FB6C5A0">
      <w:start w:val="1"/>
      <w:numFmt w:val="bullet"/>
      <w:lvlText w:val=""/>
      <w:lvlJc w:val="left"/>
      <w:pPr>
        <w:ind w:left="6480" w:hanging="360"/>
      </w:pPr>
      <w:rPr>
        <w:rFonts w:ascii="Wingdings" w:hAnsi="Wingdings" w:hint="default"/>
      </w:rPr>
    </w:lvl>
  </w:abstractNum>
  <w:abstractNum w:abstractNumId="17" w15:restartNumberingAfterBreak="0">
    <w:nsid w:val="7271502B"/>
    <w:multiLevelType w:val="hybridMultilevel"/>
    <w:tmpl w:val="3752A13C"/>
    <w:lvl w:ilvl="0" w:tplc="05ACFF1E">
      <w:start w:val="1"/>
      <w:numFmt w:val="bullet"/>
      <w:lvlText w:val="·"/>
      <w:lvlJc w:val="left"/>
      <w:pPr>
        <w:ind w:left="720" w:hanging="360"/>
      </w:pPr>
      <w:rPr>
        <w:rFonts w:ascii="Symbol" w:hAnsi="Symbol" w:hint="default"/>
      </w:rPr>
    </w:lvl>
    <w:lvl w:ilvl="1" w:tplc="EF621A4A">
      <w:start w:val="1"/>
      <w:numFmt w:val="bullet"/>
      <w:lvlText w:val="o"/>
      <w:lvlJc w:val="left"/>
      <w:pPr>
        <w:ind w:left="1440" w:hanging="360"/>
      </w:pPr>
      <w:rPr>
        <w:rFonts w:ascii="Courier New" w:hAnsi="Courier New" w:hint="default"/>
      </w:rPr>
    </w:lvl>
    <w:lvl w:ilvl="2" w:tplc="03BCBF22">
      <w:start w:val="1"/>
      <w:numFmt w:val="bullet"/>
      <w:lvlText w:val=""/>
      <w:lvlJc w:val="left"/>
      <w:pPr>
        <w:ind w:left="2160" w:hanging="360"/>
      </w:pPr>
      <w:rPr>
        <w:rFonts w:ascii="Wingdings" w:hAnsi="Wingdings" w:hint="default"/>
      </w:rPr>
    </w:lvl>
    <w:lvl w:ilvl="3" w:tplc="00E011A8">
      <w:start w:val="1"/>
      <w:numFmt w:val="bullet"/>
      <w:lvlText w:val=""/>
      <w:lvlJc w:val="left"/>
      <w:pPr>
        <w:ind w:left="2880" w:hanging="360"/>
      </w:pPr>
      <w:rPr>
        <w:rFonts w:ascii="Symbol" w:hAnsi="Symbol" w:hint="default"/>
      </w:rPr>
    </w:lvl>
    <w:lvl w:ilvl="4" w:tplc="E1E0E068">
      <w:start w:val="1"/>
      <w:numFmt w:val="bullet"/>
      <w:lvlText w:val="o"/>
      <w:lvlJc w:val="left"/>
      <w:pPr>
        <w:ind w:left="3600" w:hanging="360"/>
      </w:pPr>
      <w:rPr>
        <w:rFonts w:ascii="Courier New" w:hAnsi="Courier New" w:hint="default"/>
      </w:rPr>
    </w:lvl>
    <w:lvl w:ilvl="5" w:tplc="BBC63C96">
      <w:start w:val="1"/>
      <w:numFmt w:val="bullet"/>
      <w:lvlText w:val=""/>
      <w:lvlJc w:val="left"/>
      <w:pPr>
        <w:ind w:left="4320" w:hanging="360"/>
      </w:pPr>
      <w:rPr>
        <w:rFonts w:ascii="Wingdings" w:hAnsi="Wingdings" w:hint="default"/>
      </w:rPr>
    </w:lvl>
    <w:lvl w:ilvl="6" w:tplc="94842590">
      <w:start w:val="1"/>
      <w:numFmt w:val="bullet"/>
      <w:lvlText w:val=""/>
      <w:lvlJc w:val="left"/>
      <w:pPr>
        <w:ind w:left="5040" w:hanging="360"/>
      </w:pPr>
      <w:rPr>
        <w:rFonts w:ascii="Symbol" w:hAnsi="Symbol" w:hint="default"/>
      </w:rPr>
    </w:lvl>
    <w:lvl w:ilvl="7" w:tplc="8842B28C">
      <w:start w:val="1"/>
      <w:numFmt w:val="bullet"/>
      <w:lvlText w:val="o"/>
      <w:lvlJc w:val="left"/>
      <w:pPr>
        <w:ind w:left="5760" w:hanging="360"/>
      </w:pPr>
      <w:rPr>
        <w:rFonts w:ascii="Courier New" w:hAnsi="Courier New" w:hint="default"/>
      </w:rPr>
    </w:lvl>
    <w:lvl w:ilvl="8" w:tplc="2842B904">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6"/>
  </w:num>
  <w:num w:numId="5">
    <w:abstractNumId w:val="17"/>
  </w:num>
  <w:num w:numId="6">
    <w:abstractNumId w:val="10"/>
  </w:num>
  <w:num w:numId="7">
    <w:abstractNumId w:val="7"/>
  </w:num>
  <w:num w:numId="8">
    <w:abstractNumId w:val="4"/>
  </w:num>
  <w:num w:numId="9">
    <w:abstractNumId w:val="8"/>
  </w:num>
  <w:num w:numId="10">
    <w:abstractNumId w:val="0"/>
  </w:num>
  <w:num w:numId="11">
    <w:abstractNumId w:val="3"/>
  </w:num>
  <w:num w:numId="12">
    <w:abstractNumId w:val="9"/>
  </w:num>
  <w:num w:numId="13">
    <w:abstractNumId w:val="14"/>
  </w:num>
  <w:num w:numId="14">
    <w:abstractNumId w:val="12"/>
  </w:num>
  <w:num w:numId="15">
    <w:abstractNumId w:val="15"/>
  </w:num>
  <w:num w:numId="16">
    <w:abstractNumId w:val="13"/>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40"/>
    <w:rsid w:val="00001283"/>
    <w:rsid w:val="0000237A"/>
    <w:rsid w:val="00004A4E"/>
    <w:rsid w:val="0000536A"/>
    <w:rsid w:val="00011016"/>
    <w:rsid w:val="00011E05"/>
    <w:rsid w:val="0001224B"/>
    <w:rsid w:val="000125DC"/>
    <w:rsid w:val="0002097F"/>
    <w:rsid w:val="00020A65"/>
    <w:rsid w:val="00020CD9"/>
    <w:rsid w:val="0002434D"/>
    <w:rsid w:val="00030539"/>
    <w:rsid w:val="00030981"/>
    <w:rsid w:val="00031F50"/>
    <w:rsid w:val="00033827"/>
    <w:rsid w:val="0003583E"/>
    <w:rsid w:val="000358D1"/>
    <w:rsid w:val="00037095"/>
    <w:rsid w:val="0004003D"/>
    <w:rsid w:val="00040D20"/>
    <w:rsid w:val="00051643"/>
    <w:rsid w:val="00052C19"/>
    <w:rsid w:val="00054DA2"/>
    <w:rsid w:val="000563FA"/>
    <w:rsid w:val="0006380A"/>
    <w:rsid w:val="0006738E"/>
    <w:rsid w:val="000721F7"/>
    <w:rsid w:val="00074415"/>
    <w:rsid w:val="000841D3"/>
    <w:rsid w:val="00087685"/>
    <w:rsid w:val="00091903"/>
    <w:rsid w:val="00093773"/>
    <w:rsid w:val="00095CFF"/>
    <w:rsid w:val="00095EAF"/>
    <w:rsid w:val="00097144"/>
    <w:rsid w:val="00097FCB"/>
    <w:rsid w:val="000A134C"/>
    <w:rsid w:val="000A1D71"/>
    <w:rsid w:val="000A4A93"/>
    <w:rsid w:val="000A63B7"/>
    <w:rsid w:val="000A6DB2"/>
    <w:rsid w:val="000A7E88"/>
    <w:rsid w:val="000B3850"/>
    <w:rsid w:val="000B3D43"/>
    <w:rsid w:val="000B4782"/>
    <w:rsid w:val="000B66E0"/>
    <w:rsid w:val="000B7228"/>
    <w:rsid w:val="000C2573"/>
    <w:rsid w:val="000D07DB"/>
    <w:rsid w:val="000D32FF"/>
    <w:rsid w:val="000D3471"/>
    <w:rsid w:val="000D5E22"/>
    <w:rsid w:val="000E5957"/>
    <w:rsid w:val="000E5A68"/>
    <w:rsid w:val="000E6587"/>
    <w:rsid w:val="000F0C1B"/>
    <w:rsid w:val="000F2728"/>
    <w:rsid w:val="000F73FC"/>
    <w:rsid w:val="00100465"/>
    <w:rsid w:val="001018D3"/>
    <w:rsid w:val="00101BF2"/>
    <w:rsid w:val="00102B0B"/>
    <w:rsid w:val="00104BF3"/>
    <w:rsid w:val="001053BE"/>
    <w:rsid w:val="00106156"/>
    <w:rsid w:val="0010785E"/>
    <w:rsid w:val="00107CC6"/>
    <w:rsid w:val="00120E2B"/>
    <w:rsid w:val="00121984"/>
    <w:rsid w:val="00124D89"/>
    <w:rsid w:val="00127543"/>
    <w:rsid w:val="001346E5"/>
    <w:rsid w:val="00135810"/>
    <w:rsid w:val="00136AE3"/>
    <w:rsid w:val="001370A7"/>
    <w:rsid w:val="00137A8C"/>
    <w:rsid w:val="00140C2C"/>
    <w:rsid w:val="00142742"/>
    <w:rsid w:val="00144E53"/>
    <w:rsid w:val="00147885"/>
    <w:rsid w:val="00147BC9"/>
    <w:rsid w:val="00147CDD"/>
    <w:rsid w:val="00151AC5"/>
    <w:rsid w:val="00151CEA"/>
    <w:rsid w:val="001574B3"/>
    <w:rsid w:val="00161220"/>
    <w:rsid w:val="0016296E"/>
    <w:rsid w:val="00171094"/>
    <w:rsid w:val="00171E36"/>
    <w:rsid w:val="00172139"/>
    <w:rsid w:val="00172465"/>
    <w:rsid w:val="001738CC"/>
    <w:rsid w:val="00182536"/>
    <w:rsid w:val="0018843A"/>
    <w:rsid w:val="00196095"/>
    <w:rsid w:val="0019610D"/>
    <w:rsid w:val="00196FA9"/>
    <w:rsid w:val="001971E9"/>
    <w:rsid w:val="001A154F"/>
    <w:rsid w:val="001A7D4A"/>
    <w:rsid w:val="001B0033"/>
    <w:rsid w:val="001B04C9"/>
    <w:rsid w:val="001B18F0"/>
    <w:rsid w:val="001B43EC"/>
    <w:rsid w:val="001B5CA7"/>
    <w:rsid w:val="001C0289"/>
    <w:rsid w:val="001C160D"/>
    <w:rsid w:val="001C2204"/>
    <w:rsid w:val="001C2FCA"/>
    <w:rsid w:val="001C6568"/>
    <w:rsid w:val="001C7B97"/>
    <w:rsid w:val="001D115E"/>
    <w:rsid w:val="001E4ED8"/>
    <w:rsid w:val="001E6FF8"/>
    <w:rsid w:val="001F4F07"/>
    <w:rsid w:val="002001CF"/>
    <w:rsid w:val="002068E8"/>
    <w:rsid w:val="002101EE"/>
    <w:rsid w:val="00210723"/>
    <w:rsid w:val="00214B0E"/>
    <w:rsid w:val="0021546D"/>
    <w:rsid w:val="00215613"/>
    <w:rsid w:val="00217D05"/>
    <w:rsid w:val="00225052"/>
    <w:rsid w:val="0023043B"/>
    <w:rsid w:val="0023280B"/>
    <w:rsid w:val="00232DD9"/>
    <w:rsid w:val="00232EC3"/>
    <w:rsid w:val="00233736"/>
    <w:rsid w:val="0023402E"/>
    <w:rsid w:val="002343F7"/>
    <w:rsid w:val="002353F0"/>
    <w:rsid w:val="00235439"/>
    <w:rsid w:val="00235945"/>
    <w:rsid w:val="00240AE2"/>
    <w:rsid w:val="00243891"/>
    <w:rsid w:val="00243FAD"/>
    <w:rsid w:val="0024523B"/>
    <w:rsid w:val="0024525D"/>
    <w:rsid w:val="00245A58"/>
    <w:rsid w:val="00252D08"/>
    <w:rsid w:val="00254E88"/>
    <w:rsid w:val="002562D4"/>
    <w:rsid w:val="00260C90"/>
    <w:rsid w:val="00261695"/>
    <w:rsid w:val="0026765A"/>
    <w:rsid w:val="00271790"/>
    <w:rsid w:val="00272B25"/>
    <w:rsid w:val="00277774"/>
    <w:rsid w:val="00281B3E"/>
    <w:rsid w:val="002868B7"/>
    <w:rsid w:val="00287245"/>
    <w:rsid w:val="002905EC"/>
    <w:rsid w:val="00295CE0"/>
    <w:rsid w:val="00297304"/>
    <w:rsid w:val="002A06B8"/>
    <w:rsid w:val="002A186C"/>
    <w:rsid w:val="002A37FF"/>
    <w:rsid w:val="002A71D7"/>
    <w:rsid w:val="002B29D9"/>
    <w:rsid w:val="002B3919"/>
    <w:rsid w:val="002B39D3"/>
    <w:rsid w:val="002B4745"/>
    <w:rsid w:val="002C21F0"/>
    <w:rsid w:val="002D026B"/>
    <w:rsid w:val="002D1D40"/>
    <w:rsid w:val="002D240A"/>
    <w:rsid w:val="002D302D"/>
    <w:rsid w:val="002D48EE"/>
    <w:rsid w:val="002E1237"/>
    <w:rsid w:val="002E44BA"/>
    <w:rsid w:val="002E50E8"/>
    <w:rsid w:val="002F0A6A"/>
    <w:rsid w:val="002F507C"/>
    <w:rsid w:val="002F56C3"/>
    <w:rsid w:val="00301A2D"/>
    <w:rsid w:val="003024AF"/>
    <w:rsid w:val="00302A7D"/>
    <w:rsid w:val="0031798F"/>
    <w:rsid w:val="00321F43"/>
    <w:rsid w:val="00322722"/>
    <w:rsid w:val="00327A8F"/>
    <w:rsid w:val="00330580"/>
    <w:rsid w:val="003358D0"/>
    <w:rsid w:val="00336F27"/>
    <w:rsid w:val="00340E44"/>
    <w:rsid w:val="0034715B"/>
    <w:rsid w:val="0035008A"/>
    <w:rsid w:val="0035019F"/>
    <w:rsid w:val="003521DA"/>
    <w:rsid w:val="00352E31"/>
    <w:rsid w:val="00362A5D"/>
    <w:rsid w:val="003631FB"/>
    <w:rsid w:val="0036388B"/>
    <w:rsid w:val="00364B3A"/>
    <w:rsid w:val="00366AED"/>
    <w:rsid w:val="0037001F"/>
    <w:rsid w:val="00370698"/>
    <w:rsid w:val="0037155A"/>
    <w:rsid w:val="003718A4"/>
    <w:rsid w:val="00372AD9"/>
    <w:rsid w:val="00372D9C"/>
    <w:rsid w:val="0037360D"/>
    <w:rsid w:val="0037716D"/>
    <w:rsid w:val="003828A4"/>
    <w:rsid w:val="00383FD5"/>
    <w:rsid w:val="00384D10"/>
    <w:rsid w:val="00386589"/>
    <w:rsid w:val="00390797"/>
    <w:rsid w:val="0039201D"/>
    <w:rsid w:val="00392177"/>
    <w:rsid w:val="00393E1A"/>
    <w:rsid w:val="00394A2B"/>
    <w:rsid w:val="003A1331"/>
    <w:rsid w:val="003A19CD"/>
    <w:rsid w:val="003A5372"/>
    <w:rsid w:val="003A62A7"/>
    <w:rsid w:val="003B09A9"/>
    <w:rsid w:val="003B1085"/>
    <w:rsid w:val="003B25D6"/>
    <w:rsid w:val="003B32E4"/>
    <w:rsid w:val="003B3ABC"/>
    <w:rsid w:val="003B4782"/>
    <w:rsid w:val="003B569C"/>
    <w:rsid w:val="003C1569"/>
    <w:rsid w:val="003C1E7C"/>
    <w:rsid w:val="003C7956"/>
    <w:rsid w:val="003D2B39"/>
    <w:rsid w:val="003D365D"/>
    <w:rsid w:val="003D3800"/>
    <w:rsid w:val="003D3D6E"/>
    <w:rsid w:val="003D4DED"/>
    <w:rsid w:val="003E061F"/>
    <w:rsid w:val="003E1214"/>
    <w:rsid w:val="003E3708"/>
    <w:rsid w:val="003F0128"/>
    <w:rsid w:val="003F0EE5"/>
    <w:rsid w:val="003F1647"/>
    <w:rsid w:val="003F2AB4"/>
    <w:rsid w:val="003F595C"/>
    <w:rsid w:val="003F701E"/>
    <w:rsid w:val="004040B8"/>
    <w:rsid w:val="004041D4"/>
    <w:rsid w:val="00405682"/>
    <w:rsid w:val="00411003"/>
    <w:rsid w:val="004111A1"/>
    <w:rsid w:val="00411EDD"/>
    <w:rsid w:val="004151FF"/>
    <w:rsid w:val="004217A3"/>
    <w:rsid w:val="004265A0"/>
    <w:rsid w:val="00426BF3"/>
    <w:rsid w:val="00427676"/>
    <w:rsid w:val="004278BD"/>
    <w:rsid w:val="00431C65"/>
    <w:rsid w:val="00432BF8"/>
    <w:rsid w:val="00437686"/>
    <w:rsid w:val="004449D5"/>
    <w:rsid w:val="00446B41"/>
    <w:rsid w:val="00446F36"/>
    <w:rsid w:val="004503DA"/>
    <w:rsid w:val="00450644"/>
    <w:rsid w:val="00456451"/>
    <w:rsid w:val="0045729C"/>
    <w:rsid w:val="00457C0B"/>
    <w:rsid w:val="00461B15"/>
    <w:rsid w:val="00463F9E"/>
    <w:rsid w:val="00470ACA"/>
    <w:rsid w:val="00475C69"/>
    <w:rsid w:val="00475D3B"/>
    <w:rsid w:val="00480E56"/>
    <w:rsid w:val="0048504D"/>
    <w:rsid w:val="004851B7"/>
    <w:rsid w:val="00497266"/>
    <w:rsid w:val="004A1030"/>
    <w:rsid w:val="004A1991"/>
    <w:rsid w:val="004A70B5"/>
    <w:rsid w:val="004A7524"/>
    <w:rsid w:val="004B0EA5"/>
    <w:rsid w:val="004B1060"/>
    <w:rsid w:val="004B5B4B"/>
    <w:rsid w:val="004B60C4"/>
    <w:rsid w:val="004B7690"/>
    <w:rsid w:val="004B79F3"/>
    <w:rsid w:val="004C0EA8"/>
    <w:rsid w:val="004C2D37"/>
    <w:rsid w:val="004C45BE"/>
    <w:rsid w:val="004C501F"/>
    <w:rsid w:val="004C743C"/>
    <w:rsid w:val="004D19BD"/>
    <w:rsid w:val="004D2084"/>
    <w:rsid w:val="004D2CCB"/>
    <w:rsid w:val="004D4369"/>
    <w:rsid w:val="004D4CF3"/>
    <w:rsid w:val="004D5649"/>
    <w:rsid w:val="004D616E"/>
    <w:rsid w:val="004D6342"/>
    <w:rsid w:val="004D6E92"/>
    <w:rsid w:val="004E0AE9"/>
    <w:rsid w:val="004E3C8F"/>
    <w:rsid w:val="004E7DB1"/>
    <w:rsid w:val="004F063C"/>
    <w:rsid w:val="004F1748"/>
    <w:rsid w:val="0050090F"/>
    <w:rsid w:val="005022C4"/>
    <w:rsid w:val="00503056"/>
    <w:rsid w:val="00504B1A"/>
    <w:rsid w:val="00506A57"/>
    <w:rsid w:val="00506AE3"/>
    <w:rsid w:val="005108ED"/>
    <w:rsid w:val="00513397"/>
    <w:rsid w:val="00514A9C"/>
    <w:rsid w:val="00515C87"/>
    <w:rsid w:val="00516D71"/>
    <w:rsid w:val="005205FE"/>
    <w:rsid w:val="005209CA"/>
    <w:rsid w:val="00520C81"/>
    <w:rsid w:val="00520FAF"/>
    <w:rsid w:val="00524044"/>
    <w:rsid w:val="00525CE5"/>
    <w:rsid w:val="00527A97"/>
    <w:rsid w:val="00533576"/>
    <w:rsid w:val="00533D63"/>
    <w:rsid w:val="00534438"/>
    <w:rsid w:val="00535034"/>
    <w:rsid w:val="005420F4"/>
    <w:rsid w:val="00543621"/>
    <w:rsid w:val="00545250"/>
    <w:rsid w:val="00547759"/>
    <w:rsid w:val="0055295C"/>
    <w:rsid w:val="005548C3"/>
    <w:rsid w:val="00556FB7"/>
    <w:rsid w:val="00560DBD"/>
    <w:rsid w:val="00561129"/>
    <w:rsid w:val="00562176"/>
    <w:rsid w:val="0056371A"/>
    <w:rsid w:val="00571721"/>
    <w:rsid w:val="00571CBE"/>
    <w:rsid w:val="00572DB6"/>
    <w:rsid w:val="005756E1"/>
    <w:rsid w:val="005825D6"/>
    <w:rsid w:val="005827B3"/>
    <w:rsid w:val="005877F1"/>
    <w:rsid w:val="00594122"/>
    <w:rsid w:val="005944EA"/>
    <w:rsid w:val="00595227"/>
    <w:rsid w:val="00597DE9"/>
    <w:rsid w:val="005A045A"/>
    <w:rsid w:val="005A16D8"/>
    <w:rsid w:val="005A5A07"/>
    <w:rsid w:val="005A7CF1"/>
    <w:rsid w:val="005B134F"/>
    <w:rsid w:val="005B1BBC"/>
    <w:rsid w:val="005B490C"/>
    <w:rsid w:val="005B60D3"/>
    <w:rsid w:val="005C0189"/>
    <w:rsid w:val="005C1003"/>
    <w:rsid w:val="005C13FE"/>
    <w:rsid w:val="005C57BF"/>
    <w:rsid w:val="005C5879"/>
    <w:rsid w:val="005D0171"/>
    <w:rsid w:val="005D5561"/>
    <w:rsid w:val="005D597C"/>
    <w:rsid w:val="005D5E78"/>
    <w:rsid w:val="005D7E14"/>
    <w:rsid w:val="005E0503"/>
    <w:rsid w:val="005E3407"/>
    <w:rsid w:val="005E72DE"/>
    <w:rsid w:val="005F287A"/>
    <w:rsid w:val="005F31E7"/>
    <w:rsid w:val="005F3273"/>
    <w:rsid w:val="005F724C"/>
    <w:rsid w:val="005F7EFE"/>
    <w:rsid w:val="00604737"/>
    <w:rsid w:val="006079C3"/>
    <w:rsid w:val="00607FAB"/>
    <w:rsid w:val="00614D91"/>
    <w:rsid w:val="0061638E"/>
    <w:rsid w:val="00616A8A"/>
    <w:rsid w:val="00622347"/>
    <w:rsid w:val="006249F1"/>
    <w:rsid w:val="00625C4F"/>
    <w:rsid w:val="006325A4"/>
    <w:rsid w:val="00637603"/>
    <w:rsid w:val="00644408"/>
    <w:rsid w:val="006458B6"/>
    <w:rsid w:val="006478E9"/>
    <w:rsid w:val="00655A5F"/>
    <w:rsid w:val="00661212"/>
    <w:rsid w:val="00665FFA"/>
    <w:rsid w:val="00666BF8"/>
    <w:rsid w:val="006721B1"/>
    <w:rsid w:val="006801C2"/>
    <w:rsid w:val="00682CD6"/>
    <w:rsid w:val="00682FC8"/>
    <w:rsid w:val="00684073"/>
    <w:rsid w:val="00684166"/>
    <w:rsid w:val="006926EB"/>
    <w:rsid w:val="00696A04"/>
    <w:rsid w:val="00696F18"/>
    <w:rsid w:val="006A0748"/>
    <w:rsid w:val="006A2DAC"/>
    <w:rsid w:val="006A3E56"/>
    <w:rsid w:val="006A4E40"/>
    <w:rsid w:val="006A4F5D"/>
    <w:rsid w:val="006A6D43"/>
    <w:rsid w:val="006B0FBC"/>
    <w:rsid w:val="006B32C0"/>
    <w:rsid w:val="006B49B3"/>
    <w:rsid w:val="006B5176"/>
    <w:rsid w:val="006B6D94"/>
    <w:rsid w:val="006B7D1A"/>
    <w:rsid w:val="006C244E"/>
    <w:rsid w:val="006C2E72"/>
    <w:rsid w:val="006C4565"/>
    <w:rsid w:val="006D0DAD"/>
    <w:rsid w:val="006D250D"/>
    <w:rsid w:val="006D59A4"/>
    <w:rsid w:val="006E3DC7"/>
    <w:rsid w:val="006E58E6"/>
    <w:rsid w:val="006E5BBD"/>
    <w:rsid w:val="006F1CEA"/>
    <w:rsid w:val="006F3167"/>
    <w:rsid w:val="006F41E9"/>
    <w:rsid w:val="00700486"/>
    <w:rsid w:val="00701744"/>
    <w:rsid w:val="00703B7B"/>
    <w:rsid w:val="00705394"/>
    <w:rsid w:val="007053BF"/>
    <w:rsid w:val="007111C1"/>
    <w:rsid w:val="0071486C"/>
    <w:rsid w:val="007151C0"/>
    <w:rsid w:val="00723F09"/>
    <w:rsid w:val="00725B71"/>
    <w:rsid w:val="00730F70"/>
    <w:rsid w:val="007368CB"/>
    <w:rsid w:val="007369CF"/>
    <w:rsid w:val="00743D7D"/>
    <w:rsid w:val="00745666"/>
    <w:rsid w:val="007461C3"/>
    <w:rsid w:val="007504AA"/>
    <w:rsid w:val="007530DE"/>
    <w:rsid w:val="007543AB"/>
    <w:rsid w:val="00754F42"/>
    <w:rsid w:val="00756175"/>
    <w:rsid w:val="00757514"/>
    <w:rsid w:val="00757D33"/>
    <w:rsid w:val="0076109C"/>
    <w:rsid w:val="00762CAC"/>
    <w:rsid w:val="00765001"/>
    <w:rsid w:val="007654D1"/>
    <w:rsid w:val="007666E8"/>
    <w:rsid w:val="00770899"/>
    <w:rsid w:val="007719A5"/>
    <w:rsid w:val="007730E0"/>
    <w:rsid w:val="00773D6A"/>
    <w:rsid w:val="00776133"/>
    <w:rsid w:val="00780686"/>
    <w:rsid w:val="00791819"/>
    <w:rsid w:val="00796027"/>
    <w:rsid w:val="00797FC6"/>
    <w:rsid w:val="007A3B0F"/>
    <w:rsid w:val="007A4C0F"/>
    <w:rsid w:val="007A7AEF"/>
    <w:rsid w:val="007B1AA6"/>
    <w:rsid w:val="007B47F6"/>
    <w:rsid w:val="007B4F34"/>
    <w:rsid w:val="007B51B7"/>
    <w:rsid w:val="007B59D0"/>
    <w:rsid w:val="007B7BBE"/>
    <w:rsid w:val="007C4541"/>
    <w:rsid w:val="007C5E63"/>
    <w:rsid w:val="007C6994"/>
    <w:rsid w:val="007C7D7C"/>
    <w:rsid w:val="007D010F"/>
    <w:rsid w:val="007D01B7"/>
    <w:rsid w:val="007D3876"/>
    <w:rsid w:val="007D4B14"/>
    <w:rsid w:val="007D5792"/>
    <w:rsid w:val="007D70CC"/>
    <w:rsid w:val="007E116C"/>
    <w:rsid w:val="007E4EB0"/>
    <w:rsid w:val="007E5503"/>
    <w:rsid w:val="007F1393"/>
    <w:rsid w:val="007F1AE1"/>
    <w:rsid w:val="007F51F5"/>
    <w:rsid w:val="007F634C"/>
    <w:rsid w:val="008017DC"/>
    <w:rsid w:val="00801BF0"/>
    <w:rsid w:val="008041CF"/>
    <w:rsid w:val="00806170"/>
    <w:rsid w:val="00807D4D"/>
    <w:rsid w:val="00812560"/>
    <w:rsid w:val="00827106"/>
    <w:rsid w:val="00833E78"/>
    <w:rsid w:val="00834411"/>
    <w:rsid w:val="00835E54"/>
    <w:rsid w:val="008361C9"/>
    <w:rsid w:val="00837250"/>
    <w:rsid w:val="00840960"/>
    <w:rsid w:val="00840977"/>
    <w:rsid w:val="00841A26"/>
    <w:rsid w:val="00841BF0"/>
    <w:rsid w:val="008427FB"/>
    <w:rsid w:val="008444AF"/>
    <w:rsid w:val="008466C4"/>
    <w:rsid w:val="00846A8B"/>
    <w:rsid w:val="00847D50"/>
    <w:rsid w:val="008508E1"/>
    <w:rsid w:val="00855438"/>
    <w:rsid w:val="00856B4C"/>
    <w:rsid w:val="00862035"/>
    <w:rsid w:val="0086264D"/>
    <w:rsid w:val="008627E2"/>
    <w:rsid w:val="00862C34"/>
    <w:rsid w:val="008729E1"/>
    <w:rsid w:val="00874281"/>
    <w:rsid w:val="008744A0"/>
    <w:rsid w:val="00874ED0"/>
    <w:rsid w:val="00876C43"/>
    <w:rsid w:val="00876F77"/>
    <w:rsid w:val="0088002C"/>
    <w:rsid w:val="00881421"/>
    <w:rsid w:val="00886EE7"/>
    <w:rsid w:val="00893702"/>
    <w:rsid w:val="00893CAA"/>
    <w:rsid w:val="008A093A"/>
    <w:rsid w:val="008A356E"/>
    <w:rsid w:val="008A4682"/>
    <w:rsid w:val="008A7BD6"/>
    <w:rsid w:val="008B0214"/>
    <w:rsid w:val="008B4855"/>
    <w:rsid w:val="008B67FE"/>
    <w:rsid w:val="008B74DF"/>
    <w:rsid w:val="008C099D"/>
    <w:rsid w:val="008C0FAF"/>
    <w:rsid w:val="008C4855"/>
    <w:rsid w:val="008C4E1B"/>
    <w:rsid w:val="008C5FFB"/>
    <w:rsid w:val="008D4611"/>
    <w:rsid w:val="008D5D82"/>
    <w:rsid w:val="008D609E"/>
    <w:rsid w:val="008D6A36"/>
    <w:rsid w:val="008D7863"/>
    <w:rsid w:val="008E11C8"/>
    <w:rsid w:val="008E4161"/>
    <w:rsid w:val="008E45FA"/>
    <w:rsid w:val="008E6D54"/>
    <w:rsid w:val="008F09DD"/>
    <w:rsid w:val="008F4824"/>
    <w:rsid w:val="00901A0A"/>
    <w:rsid w:val="00902BC8"/>
    <w:rsid w:val="009034B7"/>
    <w:rsid w:val="00904128"/>
    <w:rsid w:val="0090414B"/>
    <w:rsid w:val="00904B8B"/>
    <w:rsid w:val="00906400"/>
    <w:rsid w:val="00910B56"/>
    <w:rsid w:val="009110B0"/>
    <w:rsid w:val="00912FC7"/>
    <w:rsid w:val="00916E1D"/>
    <w:rsid w:val="0092572C"/>
    <w:rsid w:val="00926602"/>
    <w:rsid w:val="00934732"/>
    <w:rsid w:val="00935BE5"/>
    <w:rsid w:val="00944DC8"/>
    <w:rsid w:val="00945704"/>
    <w:rsid w:val="00945FB0"/>
    <w:rsid w:val="0094689A"/>
    <w:rsid w:val="0094718A"/>
    <w:rsid w:val="00947AFF"/>
    <w:rsid w:val="00951B7A"/>
    <w:rsid w:val="009523F2"/>
    <w:rsid w:val="00952808"/>
    <w:rsid w:val="0095C97D"/>
    <w:rsid w:val="0096377D"/>
    <w:rsid w:val="00966E6A"/>
    <w:rsid w:val="00973BEA"/>
    <w:rsid w:val="00973F9E"/>
    <w:rsid w:val="009807FB"/>
    <w:rsid w:val="009838EA"/>
    <w:rsid w:val="00984C80"/>
    <w:rsid w:val="0099140F"/>
    <w:rsid w:val="00993F8D"/>
    <w:rsid w:val="00994348"/>
    <w:rsid w:val="00995C8F"/>
    <w:rsid w:val="00995F64"/>
    <w:rsid w:val="009A02AD"/>
    <w:rsid w:val="009A02C3"/>
    <w:rsid w:val="009A0F45"/>
    <w:rsid w:val="009A1D20"/>
    <w:rsid w:val="009A26E9"/>
    <w:rsid w:val="009A3E1D"/>
    <w:rsid w:val="009A767C"/>
    <w:rsid w:val="009B01AB"/>
    <w:rsid w:val="009B13B8"/>
    <w:rsid w:val="009B1F6A"/>
    <w:rsid w:val="009B46BE"/>
    <w:rsid w:val="009C06D4"/>
    <w:rsid w:val="009C0754"/>
    <w:rsid w:val="009C1FFE"/>
    <w:rsid w:val="009C723F"/>
    <w:rsid w:val="009C7D9B"/>
    <w:rsid w:val="009C7F0C"/>
    <w:rsid w:val="009D41E0"/>
    <w:rsid w:val="009D4D5C"/>
    <w:rsid w:val="009D542A"/>
    <w:rsid w:val="009D5A0E"/>
    <w:rsid w:val="009D67E4"/>
    <w:rsid w:val="009D6E0F"/>
    <w:rsid w:val="009E1670"/>
    <w:rsid w:val="009E5173"/>
    <w:rsid w:val="009E581D"/>
    <w:rsid w:val="009F106D"/>
    <w:rsid w:val="009F2017"/>
    <w:rsid w:val="009F20A4"/>
    <w:rsid w:val="009F2E76"/>
    <w:rsid w:val="009F3C36"/>
    <w:rsid w:val="009F62FF"/>
    <w:rsid w:val="009F66B4"/>
    <w:rsid w:val="009F6903"/>
    <w:rsid w:val="00A034DD"/>
    <w:rsid w:val="00A036AD"/>
    <w:rsid w:val="00A05C51"/>
    <w:rsid w:val="00A07839"/>
    <w:rsid w:val="00A11476"/>
    <w:rsid w:val="00A15587"/>
    <w:rsid w:val="00A15C1F"/>
    <w:rsid w:val="00A17F47"/>
    <w:rsid w:val="00A20453"/>
    <w:rsid w:val="00A2085C"/>
    <w:rsid w:val="00A211B4"/>
    <w:rsid w:val="00A22748"/>
    <w:rsid w:val="00A235BE"/>
    <w:rsid w:val="00A24DD3"/>
    <w:rsid w:val="00A26207"/>
    <w:rsid w:val="00A27D7E"/>
    <w:rsid w:val="00A30F89"/>
    <w:rsid w:val="00A31CF4"/>
    <w:rsid w:val="00A33649"/>
    <w:rsid w:val="00A357BB"/>
    <w:rsid w:val="00A36787"/>
    <w:rsid w:val="00A36B32"/>
    <w:rsid w:val="00A402ED"/>
    <w:rsid w:val="00A41961"/>
    <w:rsid w:val="00A422CC"/>
    <w:rsid w:val="00A4333E"/>
    <w:rsid w:val="00A52047"/>
    <w:rsid w:val="00A5243E"/>
    <w:rsid w:val="00A526D9"/>
    <w:rsid w:val="00A54624"/>
    <w:rsid w:val="00A5777F"/>
    <w:rsid w:val="00A66971"/>
    <w:rsid w:val="00A67435"/>
    <w:rsid w:val="00A67BCE"/>
    <w:rsid w:val="00A701CE"/>
    <w:rsid w:val="00A74DB7"/>
    <w:rsid w:val="00A75147"/>
    <w:rsid w:val="00A75205"/>
    <w:rsid w:val="00A801EB"/>
    <w:rsid w:val="00A80631"/>
    <w:rsid w:val="00A833F9"/>
    <w:rsid w:val="00A86777"/>
    <w:rsid w:val="00A86B23"/>
    <w:rsid w:val="00A87C25"/>
    <w:rsid w:val="00A911D1"/>
    <w:rsid w:val="00A92679"/>
    <w:rsid w:val="00A93095"/>
    <w:rsid w:val="00A95539"/>
    <w:rsid w:val="00A959EC"/>
    <w:rsid w:val="00A977F8"/>
    <w:rsid w:val="00AA1DDA"/>
    <w:rsid w:val="00AA4E8D"/>
    <w:rsid w:val="00AA5F79"/>
    <w:rsid w:val="00AB18CD"/>
    <w:rsid w:val="00AB3801"/>
    <w:rsid w:val="00AB5F8C"/>
    <w:rsid w:val="00AB711E"/>
    <w:rsid w:val="00AC2827"/>
    <w:rsid w:val="00AC2ECC"/>
    <w:rsid w:val="00AC63CD"/>
    <w:rsid w:val="00AC64DD"/>
    <w:rsid w:val="00AD0E18"/>
    <w:rsid w:val="00AD1FC2"/>
    <w:rsid w:val="00AD553F"/>
    <w:rsid w:val="00AE17F9"/>
    <w:rsid w:val="00AE2A3F"/>
    <w:rsid w:val="00AE3484"/>
    <w:rsid w:val="00AE621F"/>
    <w:rsid w:val="00AF05B3"/>
    <w:rsid w:val="00AF1D24"/>
    <w:rsid w:val="00AF37A8"/>
    <w:rsid w:val="00AF479C"/>
    <w:rsid w:val="00AF4C0A"/>
    <w:rsid w:val="00AF6C74"/>
    <w:rsid w:val="00AF704C"/>
    <w:rsid w:val="00B00BC1"/>
    <w:rsid w:val="00B023D9"/>
    <w:rsid w:val="00B0285C"/>
    <w:rsid w:val="00B03C84"/>
    <w:rsid w:val="00B066B3"/>
    <w:rsid w:val="00B10AF9"/>
    <w:rsid w:val="00B10B54"/>
    <w:rsid w:val="00B11A1E"/>
    <w:rsid w:val="00B14ED9"/>
    <w:rsid w:val="00B22903"/>
    <w:rsid w:val="00B33B74"/>
    <w:rsid w:val="00B351B8"/>
    <w:rsid w:val="00B37585"/>
    <w:rsid w:val="00B4455E"/>
    <w:rsid w:val="00B4496B"/>
    <w:rsid w:val="00B45C8C"/>
    <w:rsid w:val="00B5088F"/>
    <w:rsid w:val="00B5246D"/>
    <w:rsid w:val="00B60072"/>
    <w:rsid w:val="00B60261"/>
    <w:rsid w:val="00B62244"/>
    <w:rsid w:val="00B62D50"/>
    <w:rsid w:val="00B63D86"/>
    <w:rsid w:val="00B646B1"/>
    <w:rsid w:val="00B72BD9"/>
    <w:rsid w:val="00B75D4B"/>
    <w:rsid w:val="00B75DA7"/>
    <w:rsid w:val="00B80AAC"/>
    <w:rsid w:val="00B9050B"/>
    <w:rsid w:val="00B94E59"/>
    <w:rsid w:val="00BA239F"/>
    <w:rsid w:val="00BA266A"/>
    <w:rsid w:val="00BA3C87"/>
    <w:rsid w:val="00BA45E7"/>
    <w:rsid w:val="00BA6A1D"/>
    <w:rsid w:val="00BB63D6"/>
    <w:rsid w:val="00BC100D"/>
    <w:rsid w:val="00BC27C4"/>
    <w:rsid w:val="00BC2CDD"/>
    <w:rsid w:val="00BD166B"/>
    <w:rsid w:val="00BD290E"/>
    <w:rsid w:val="00BD3AEA"/>
    <w:rsid w:val="00BD587E"/>
    <w:rsid w:val="00BE49BD"/>
    <w:rsid w:val="00BE5E94"/>
    <w:rsid w:val="00BE7539"/>
    <w:rsid w:val="00BF346D"/>
    <w:rsid w:val="00BF403F"/>
    <w:rsid w:val="00BF479C"/>
    <w:rsid w:val="00BF7B2E"/>
    <w:rsid w:val="00C00C06"/>
    <w:rsid w:val="00C01377"/>
    <w:rsid w:val="00C03495"/>
    <w:rsid w:val="00C03CF4"/>
    <w:rsid w:val="00C04F10"/>
    <w:rsid w:val="00C05400"/>
    <w:rsid w:val="00C11B60"/>
    <w:rsid w:val="00C12208"/>
    <w:rsid w:val="00C16CCB"/>
    <w:rsid w:val="00C17163"/>
    <w:rsid w:val="00C17F6A"/>
    <w:rsid w:val="00C23644"/>
    <w:rsid w:val="00C272F2"/>
    <w:rsid w:val="00C273D2"/>
    <w:rsid w:val="00C31B59"/>
    <w:rsid w:val="00C35C5C"/>
    <w:rsid w:val="00C431D3"/>
    <w:rsid w:val="00C45431"/>
    <w:rsid w:val="00C47682"/>
    <w:rsid w:val="00C502FB"/>
    <w:rsid w:val="00C519A5"/>
    <w:rsid w:val="00C51FA9"/>
    <w:rsid w:val="00C51FED"/>
    <w:rsid w:val="00C5262E"/>
    <w:rsid w:val="00C52D29"/>
    <w:rsid w:val="00C53D76"/>
    <w:rsid w:val="00C61B23"/>
    <w:rsid w:val="00C64022"/>
    <w:rsid w:val="00C655FD"/>
    <w:rsid w:val="00C65CF0"/>
    <w:rsid w:val="00C72504"/>
    <w:rsid w:val="00C73A2B"/>
    <w:rsid w:val="00C73D50"/>
    <w:rsid w:val="00C74118"/>
    <w:rsid w:val="00C76434"/>
    <w:rsid w:val="00C8537A"/>
    <w:rsid w:val="00C858FE"/>
    <w:rsid w:val="00C85917"/>
    <w:rsid w:val="00C91CEA"/>
    <w:rsid w:val="00C91F66"/>
    <w:rsid w:val="00C935DD"/>
    <w:rsid w:val="00C93C8F"/>
    <w:rsid w:val="00C9494C"/>
    <w:rsid w:val="00C95E26"/>
    <w:rsid w:val="00C9607B"/>
    <w:rsid w:val="00C96F21"/>
    <w:rsid w:val="00CA2864"/>
    <w:rsid w:val="00CA4E12"/>
    <w:rsid w:val="00CA669B"/>
    <w:rsid w:val="00CA66CB"/>
    <w:rsid w:val="00CB04F2"/>
    <w:rsid w:val="00CB1335"/>
    <w:rsid w:val="00CB1380"/>
    <w:rsid w:val="00CB26C8"/>
    <w:rsid w:val="00CB3578"/>
    <w:rsid w:val="00CB5C55"/>
    <w:rsid w:val="00CC0363"/>
    <w:rsid w:val="00CC3C77"/>
    <w:rsid w:val="00CD2138"/>
    <w:rsid w:val="00CD3D29"/>
    <w:rsid w:val="00CE092E"/>
    <w:rsid w:val="00CE2C96"/>
    <w:rsid w:val="00CE5E3C"/>
    <w:rsid w:val="00CE73F5"/>
    <w:rsid w:val="00CF2250"/>
    <w:rsid w:val="00CF5F63"/>
    <w:rsid w:val="00CF6492"/>
    <w:rsid w:val="00D00BFA"/>
    <w:rsid w:val="00D010CE"/>
    <w:rsid w:val="00D049CB"/>
    <w:rsid w:val="00D05063"/>
    <w:rsid w:val="00D10BC1"/>
    <w:rsid w:val="00D15DE5"/>
    <w:rsid w:val="00D23856"/>
    <w:rsid w:val="00D252E9"/>
    <w:rsid w:val="00D257EB"/>
    <w:rsid w:val="00D25A68"/>
    <w:rsid w:val="00D25BE9"/>
    <w:rsid w:val="00D263CE"/>
    <w:rsid w:val="00D26E78"/>
    <w:rsid w:val="00D27CB2"/>
    <w:rsid w:val="00D311F8"/>
    <w:rsid w:val="00D31F75"/>
    <w:rsid w:val="00D32727"/>
    <w:rsid w:val="00D33C99"/>
    <w:rsid w:val="00D36C4E"/>
    <w:rsid w:val="00D4370D"/>
    <w:rsid w:val="00D448B3"/>
    <w:rsid w:val="00D457DA"/>
    <w:rsid w:val="00D51C83"/>
    <w:rsid w:val="00D52B5B"/>
    <w:rsid w:val="00D55E25"/>
    <w:rsid w:val="00D631DF"/>
    <w:rsid w:val="00D63541"/>
    <w:rsid w:val="00D64EA7"/>
    <w:rsid w:val="00D66008"/>
    <w:rsid w:val="00D679D6"/>
    <w:rsid w:val="00D81DA3"/>
    <w:rsid w:val="00D830FF"/>
    <w:rsid w:val="00D833EB"/>
    <w:rsid w:val="00D84752"/>
    <w:rsid w:val="00D92DE0"/>
    <w:rsid w:val="00D96810"/>
    <w:rsid w:val="00DA38A2"/>
    <w:rsid w:val="00DA3B95"/>
    <w:rsid w:val="00DA3FA5"/>
    <w:rsid w:val="00DA6520"/>
    <w:rsid w:val="00DB2365"/>
    <w:rsid w:val="00DB2AB2"/>
    <w:rsid w:val="00DB53A1"/>
    <w:rsid w:val="00DB5F09"/>
    <w:rsid w:val="00DC1E5E"/>
    <w:rsid w:val="00DC2BA0"/>
    <w:rsid w:val="00DC2CA2"/>
    <w:rsid w:val="00DC2F78"/>
    <w:rsid w:val="00DC6831"/>
    <w:rsid w:val="00DD0657"/>
    <w:rsid w:val="00DD0C12"/>
    <w:rsid w:val="00DD513C"/>
    <w:rsid w:val="00DD52E6"/>
    <w:rsid w:val="00DD5F0F"/>
    <w:rsid w:val="00DE34C4"/>
    <w:rsid w:val="00DE5C3E"/>
    <w:rsid w:val="00DE6D88"/>
    <w:rsid w:val="00DF1426"/>
    <w:rsid w:val="00DF1907"/>
    <w:rsid w:val="00DF1FB4"/>
    <w:rsid w:val="00DF3D61"/>
    <w:rsid w:val="00DF47B3"/>
    <w:rsid w:val="00DF6AD7"/>
    <w:rsid w:val="00DF73D8"/>
    <w:rsid w:val="00E02303"/>
    <w:rsid w:val="00E05F3A"/>
    <w:rsid w:val="00E0777D"/>
    <w:rsid w:val="00E1565F"/>
    <w:rsid w:val="00E168E5"/>
    <w:rsid w:val="00E220CA"/>
    <w:rsid w:val="00E2247C"/>
    <w:rsid w:val="00E24C64"/>
    <w:rsid w:val="00E2508F"/>
    <w:rsid w:val="00E27726"/>
    <w:rsid w:val="00E301D9"/>
    <w:rsid w:val="00E3535D"/>
    <w:rsid w:val="00E421B4"/>
    <w:rsid w:val="00E441D8"/>
    <w:rsid w:val="00E44652"/>
    <w:rsid w:val="00E446A0"/>
    <w:rsid w:val="00E453AF"/>
    <w:rsid w:val="00E50533"/>
    <w:rsid w:val="00E50571"/>
    <w:rsid w:val="00E50816"/>
    <w:rsid w:val="00E521B1"/>
    <w:rsid w:val="00E54DB3"/>
    <w:rsid w:val="00E5519D"/>
    <w:rsid w:val="00E56D96"/>
    <w:rsid w:val="00E61343"/>
    <w:rsid w:val="00E6389F"/>
    <w:rsid w:val="00E67A68"/>
    <w:rsid w:val="00E70C82"/>
    <w:rsid w:val="00E717AE"/>
    <w:rsid w:val="00E72020"/>
    <w:rsid w:val="00E749D8"/>
    <w:rsid w:val="00E7711F"/>
    <w:rsid w:val="00E8121D"/>
    <w:rsid w:val="00E83FD1"/>
    <w:rsid w:val="00E843F7"/>
    <w:rsid w:val="00E938E3"/>
    <w:rsid w:val="00E94124"/>
    <w:rsid w:val="00E9547D"/>
    <w:rsid w:val="00E95B57"/>
    <w:rsid w:val="00E9685C"/>
    <w:rsid w:val="00EA0ED2"/>
    <w:rsid w:val="00EA2BCD"/>
    <w:rsid w:val="00EA3A43"/>
    <w:rsid w:val="00EA45D7"/>
    <w:rsid w:val="00EA4B47"/>
    <w:rsid w:val="00EA4FDC"/>
    <w:rsid w:val="00EA6F2C"/>
    <w:rsid w:val="00EA76D0"/>
    <w:rsid w:val="00EB1291"/>
    <w:rsid w:val="00EB24F6"/>
    <w:rsid w:val="00EB29AF"/>
    <w:rsid w:val="00EB3533"/>
    <w:rsid w:val="00EB4916"/>
    <w:rsid w:val="00EC05B7"/>
    <w:rsid w:val="00EC11D6"/>
    <w:rsid w:val="00EC44E8"/>
    <w:rsid w:val="00EC5924"/>
    <w:rsid w:val="00EC7A45"/>
    <w:rsid w:val="00ED104F"/>
    <w:rsid w:val="00ED1E50"/>
    <w:rsid w:val="00ED28BD"/>
    <w:rsid w:val="00ED28FB"/>
    <w:rsid w:val="00ED2948"/>
    <w:rsid w:val="00ED43C7"/>
    <w:rsid w:val="00ED4D90"/>
    <w:rsid w:val="00EE1D08"/>
    <w:rsid w:val="00EE75E3"/>
    <w:rsid w:val="00EF170F"/>
    <w:rsid w:val="00EF2565"/>
    <w:rsid w:val="00EF53BC"/>
    <w:rsid w:val="00EF6D1D"/>
    <w:rsid w:val="00EF77B9"/>
    <w:rsid w:val="00F00BA9"/>
    <w:rsid w:val="00F012C5"/>
    <w:rsid w:val="00F0156F"/>
    <w:rsid w:val="00F0443D"/>
    <w:rsid w:val="00F1012E"/>
    <w:rsid w:val="00F129A2"/>
    <w:rsid w:val="00F13DCD"/>
    <w:rsid w:val="00F1615A"/>
    <w:rsid w:val="00F20F27"/>
    <w:rsid w:val="00F22001"/>
    <w:rsid w:val="00F223FD"/>
    <w:rsid w:val="00F22D06"/>
    <w:rsid w:val="00F24AA9"/>
    <w:rsid w:val="00F258E7"/>
    <w:rsid w:val="00F26E83"/>
    <w:rsid w:val="00F4404D"/>
    <w:rsid w:val="00F45AB4"/>
    <w:rsid w:val="00F47A2E"/>
    <w:rsid w:val="00F529D6"/>
    <w:rsid w:val="00F54003"/>
    <w:rsid w:val="00F61EE9"/>
    <w:rsid w:val="00F630C2"/>
    <w:rsid w:val="00F63262"/>
    <w:rsid w:val="00F634E1"/>
    <w:rsid w:val="00F63891"/>
    <w:rsid w:val="00F70AD4"/>
    <w:rsid w:val="00F741CC"/>
    <w:rsid w:val="00F74816"/>
    <w:rsid w:val="00F75B2D"/>
    <w:rsid w:val="00F81795"/>
    <w:rsid w:val="00F82598"/>
    <w:rsid w:val="00F83A09"/>
    <w:rsid w:val="00F84EAB"/>
    <w:rsid w:val="00F85667"/>
    <w:rsid w:val="00F91AE7"/>
    <w:rsid w:val="00F9223C"/>
    <w:rsid w:val="00F94E16"/>
    <w:rsid w:val="00F95F14"/>
    <w:rsid w:val="00F96FD9"/>
    <w:rsid w:val="00FA2C33"/>
    <w:rsid w:val="00FA39A5"/>
    <w:rsid w:val="00FA627A"/>
    <w:rsid w:val="00FA6BB8"/>
    <w:rsid w:val="00FA7A81"/>
    <w:rsid w:val="00FB09C2"/>
    <w:rsid w:val="00FB6097"/>
    <w:rsid w:val="00FB6309"/>
    <w:rsid w:val="00FC2961"/>
    <w:rsid w:val="00FC6128"/>
    <w:rsid w:val="00FC61D3"/>
    <w:rsid w:val="00FC6C67"/>
    <w:rsid w:val="00FD23C0"/>
    <w:rsid w:val="00FD32D4"/>
    <w:rsid w:val="00FD42A6"/>
    <w:rsid w:val="00FD6ECB"/>
    <w:rsid w:val="00FE0B09"/>
    <w:rsid w:val="00FE47DD"/>
    <w:rsid w:val="00FF1C4C"/>
    <w:rsid w:val="00FF3DF5"/>
    <w:rsid w:val="00FF7896"/>
    <w:rsid w:val="0124117D"/>
    <w:rsid w:val="017205E9"/>
    <w:rsid w:val="01BC4A8B"/>
    <w:rsid w:val="0204BEF7"/>
    <w:rsid w:val="024C35A1"/>
    <w:rsid w:val="02799C5E"/>
    <w:rsid w:val="029A36EA"/>
    <w:rsid w:val="02BFE1DE"/>
    <w:rsid w:val="02FF513A"/>
    <w:rsid w:val="03627251"/>
    <w:rsid w:val="038F34E1"/>
    <w:rsid w:val="03975D59"/>
    <w:rsid w:val="04C26026"/>
    <w:rsid w:val="05332DBA"/>
    <w:rsid w:val="058CA26B"/>
    <w:rsid w:val="05B16808"/>
    <w:rsid w:val="0611498D"/>
    <w:rsid w:val="066C1972"/>
    <w:rsid w:val="0694E2ED"/>
    <w:rsid w:val="0782307C"/>
    <w:rsid w:val="084BB1D2"/>
    <w:rsid w:val="08E6066F"/>
    <w:rsid w:val="093D0332"/>
    <w:rsid w:val="099B91BC"/>
    <w:rsid w:val="0A53E2A3"/>
    <w:rsid w:val="0B97972E"/>
    <w:rsid w:val="0C47C864"/>
    <w:rsid w:val="0C963231"/>
    <w:rsid w:val="0C9F1313"/>
    <w:rsid w:val="0CB05254"/>
    <w:rsid w:val="0D095497"/>
    <w:rsid w:val="0D33AD33"/>
    <w:rsid w:val="0D48A75F"/>
    <w:rsid w:val="0DF7E764"/>
    <w:rsid w:val="0E065A43"/>
    <w:rsid w:val="0EA65564"/>
    <w:rsid w:val="0FA22AA4"/>
    <w:rsid w:val="0FB36676"/>
    <w:rsid w:val="0FCDD2F3"/>
    <w:rsid w:val="100D3120"/>
    <w:rsid w:val="1063C155"/>
    <w:rsid w:val="10D60283"/>
    <w:rsid w:val="11108822"/>
    <w:rsid w:val="1141FB08"/>
    <w:rsid w:val="114F36D7"/>
    <w:rsid w:val="1187BAD1"/>
    <w:rsid w:val="11D3296A"/>
    <w:rsid w:val="123985BC"/>
    <w:rsid w:val="1287DF04"/>
    <w:rsid w:val="13B373A4"/>
    <w:rsid w:val="13EFD4B6"/>
    <w:rsid w:val="144A0FC3"/>
    <w:rsid w:val="144C4F6C"/>
    <w:rsid w:val="14967FD2"/>
    <w:rsid w:val="149E253C"/>
    <w:rsid w:val="14A14416"/>
    <w:rsid w:val="14CB9D33"/>
    <w:rsid w:val="14E30031"/>
    <w:rsid w:val="15BF7FC6"/>
    <w:rsid w:val="15D3CCC3"/>
    <w:rsid w:val="1640215B"/>
    <w:rsid w:val="167B66C2"/>
    <w:rsid w:val="16D80FF4"/>
    <w:rsid w:val="16F9C510"/>
    <w:rsid w:val="17550A92"/>
    <w:rsid w:val="1771C92A"/>
    <w:rsid w:val="1783424D"/>
    <w:rsid w:val="181FDE9D"/>
    <w:rsid w:val="18CDEC44"/>
    <w:rsid w:val="195B450B"/>
    <w:rsid w:val="1962B019"/>
    <w:rsid w:val="199BF92E"/>
    <w:rsid w:val="19A79567"/>
    <w:rsid w:val="19A90E9A"/>
    <w:rsid w:val="19C0C657"/>
    <w:rsid w:val="19DBE7FC"/>
    <w:rsid w:val="1A92F0E9"/>
    <w:rsid w:val="1A93DDDC"/>
    <w:rsid w:val="1AFE807A"/>
    <w:rsid w:val="1B06F035"/>
    <w:rsid w:val="1B5C96B8"/>
    <w:rsid w:val="1BAE7B6E"/>
    <w:rsid w:val="1BF333F9"/>
    <w:rsid w:val="1C094883"/>
    <w:rsid w:val="1C5ACC81"/>
    <w:rsid w:val="1C81287E"/>
    <w:rsid w:val="1C81DC9C"/>
    <w:rsid w:val="1C9A50DB"/>
    <w:rsid w:val="1CF34FC0"/>
    <w:rsid w:val="1D2021E1"/>
    <w:rsid w:val="1D578284"/>
    <w:rsid w:val="1DA195F3"/>
    <w:rsid w:val="1E5AEBAE"/>
    <w:rsid w:val="1EE8D5A9"/>
    <w:rsid w:val="1F01701D"/>
    <w:rsid w:val="1F03946B"/>
    <w:rsid w:val="1F4EB442"/>
    <w:rsid w:val="1F9150CC"/>
    <w:rsid w:val="1FACC467"/>
    <w:rsid w:val="1FD4005F"/>
    <w:rsid w:val="20460653"/>
    <w:rsid w:val="2084A60A"/>
    <w:rsid w:val="20D2791D"/>
    <w:rsid w:val="210A1FF3"/>
    <w:rsid w:val="215499A1"/>
    <w:rsid w:val="21C6C0E3"/>
    <w:rsid w:val="2238F411"/>
    <w:rsid w:val="22A60BA6"/>
    <w:rsid w:val="22B7E273"/>
    <w:rsid w:val="22F06A02"/>
    <w:rsid w:val="23FACCB4"/>
    <w:rsid w:val="24333262"/>
    <w:rsid w:val="2439B38F"/>
    <w:rsid w:val="257DBE93"/>
    <w:rsid w:val="25B373F2"/>
    <w:rsid w:val="25F1DE13"/>
    <w:rsid w:val="26042E17"/>
    <w:rsid w:val="261282C1"/>
    <w:rsid w:val="2661E4DE"/>
    <w:rsid w:val="266925F6"/>
    <w:rsid w:val="26C9837D"/>
    <w:rsid w:val="272DD2D7"/>
    <w:rsid w:val="273DD1D6"/>
    <w:rsid w:val="276A4C5D"/>
    <w:rsid w:val="27DF1244"/>
    <w:rsid w:val="27E1F6B1"/>
    <w:rsid w:val="297AE2A5"/>
    <w:rsid w:val="29DED7A7"/>
    <w:rsid w:val="29ECC092"/>
    <w:rsid w:val="2A03B5CD"/>
    <w:rsid w:val="2A1CDD2F"/>
    <w:rsid w:val="2A6EC2BB"/>
    <w:rsid w:val="2A704289"/>
    <w:rsid w:val="2A7574E8"/>
    <w:rsid w:val="2AB87365"/>
    <w:rsid w:val="2AE2EBFD"/>
    <w:rsid w:val="2B6DA329"/>
    <w:rsid w:val="2BCF456C"/>
    <w:rsid w:val="2CAA3ADC"/>
    <w:rsid w:val="2CD12662"/>
    <w:rsid w:val="2CE127B1"/>
    <w:rsid w:val="2D12437B"/>
    <w:rsid w:val="2DC8CF39"/>
    <w:rsid w:val="2E269B2B"/>
    <w:rsid w:val="2E7E575C"/>
    <w:rsid w:val="2E99206D"/>
    <w:rsid w:val="2EB2D298"/>
    <w:rsid w:val="2ED09B3D"/>
    <w:rsid w:val="2F48E60B"/>
    <w:rsid w:val="2FDFB8A2"/>
    <w:rsid w:val="30859CF4"/>
    <w:rsid w:val="30CE5AF8"/>
    <w:rsid w:val="312043BD"/>
    <w:rsid w:val="31D0C12F"/>
    <w:rsid w:val="31F860D3"/>
    <w:rsid w:val="3206E46E"/>
    <w:rsid w:val="32988D74"/>
    <w:rsid w:val="32F37E33"/>
    <w:rsid w:val="32FF2F9D"/>
    <w:rsid w:val="3429C121"/>
    <w:rsid w:val="34663F97"/>
    <w:rsid w:val="3467C56C"/>
    <w:rsid w:val="348765CB"/>
    <w:rsid w:val="34AAFFD1"/>
    <w:rsid w:val="35520BC9"/>
    <w:rsid w:val="35CFFB3A"/>
    <w:rsid w:val="360E6A81"/>
    <w:rsid w:val="3646D032"/>
    <w:rsid w:val="369CA1A5"/>
    <w:rsid w:val="371C7534"/>
    <w:rsid w:val="3770CAFB"/>
    <w:rsid w:val="37E2A093"/>
    <w:rsid w:val="37EACA87"/>
    <w:rsid w:val="381F5691"/>
    <w:rsid w:val="38592B10"/>
    <w:rsid w:val="38623251"/>
    <w:rsid w:val="38C663B3"/>
    <w:rsid w:val="38D6660B"/>
    <w:rsid w:val="3924CA94"/>
    <w:rsid w:val="395AD6EE"/>
    <w:rsid w:val="396F1DA1"/>
    <w:rsid w:val="3996810D"/>
    <w:rsid w:val="39C43F49"/>
    <w:rsid w:val="39C66389"/>
    <w:rsid w:val="39D45848"/>
    <w:rsid w:val="39FE02B2"/>
    <w:rsid w:val="3A510259"/>
    <w:rsid w:val="3A6449DF"/>
    <w:rsid w:val="3A72366C"/>
    <w:rsid w:val="3AA6250E"/>
    <w:rsid w:val="3B0A4182"/>
    <w:rsid w:val="3BC421C9"/>
    <w:rsid w:val="3CAE313F"/>
    <w:rsid w:val="3CC2AED1"/>
    <w:rsid w:val="3CDC835B"/>
    <w:rsid w:val="3D4272A4"/>
    <w:rsid w:val="3E6F4985"/>
    <w:rsid w:val="3F584E24"/>
    <w:rsid w:val="3F6AAFC7"/>
    <w:rsid w:val="3FC3D404"/>
    <w:rsid w:val="3FD71D51"/>
    <w:rsid w:val="406D2496"/>
    <w:rsid w:val="40A9FBB1"/>
    <w:rsid w:val="40B84D3B"/>
    <w:rsid w:val="41190AF2"/>
    <w:rsid w:val="4131D2AC"/>
    <w:rsid w:val="4176D63C"/>
    <w:rsid w:val="418ADD7D"/>
    <w:rsid w:val="418B584F"/>
    <w:rsid w:val="422A9E46"/>
    <w:rsid w:val="4254CA1C"/>
    <w:rsid w:val="42856FC0"/>
    <w:rsid w:val="4326ADDE"/>
    <w:rsid w:val="43592892"/>
    <w:rsid w:val="43936556"/>
    <w:rsid w:val="43D4C4A4"/>
    <w:rsid w:val="44564D39"/>
    <w:rsid w:val="44D26E05"/>
    <w:rsid w:val="44F4EBC7"/>
    <w:rsid w:val="454EB4F5"/>
    <w:rsid w:val="4560598B"/>
    <w:rsid w:val="456835BE"/>
    <w:rsid w:val="46EBEF38"/>
    <w:rsid w:val="46F91577"/>
    <w:rsid w:val="4758E0E3"/>
    <w:rsid w:val="485D8F83"/>
    <w:rsid w:val="49448B92"/>
    <w:rsid w:val="49CC26C2"/>
    <w:rsid w:val="49F3F4C5"/>
    <w:rsid w:val="4A0926FD"/>
    <w:rsid w:val="4A0A8D0C"/>
    <w:rsid w:val="4A42E202"/>
    <w:rsid w:val="4A8F939E"/>
    <w:rsid w:val="4B3A5800"/>
    <w:rsid w:val="4B5B04C1"/>
    <w:rsid w:val="4C2582B6"/>
    <w:rsid w:val="4CBE9CFC"/>
    <w:rsid w:val="4D2E5C84"/>
    <w:rsid w:val="4D73193A"/>
    <w:rsid w:val="4DA83DEB"/>
    <w:rsid w:val="4DC6BAC3"/>
    <w:rsid w:val="4E333104"/>
    <w:rsid w:val="4EB4CB2D"/>
    <w:rsid w:val="4F758DC5"/>
    <w:rsid w:val="4F7E28A4"/>
    <w:rsid w:val="4FD65907"/>
    <w:rsid w:val="4FDA0354"/>
    <w:rsid w:val="50722D29"/>
    <w:rsid w:val="50CE7105"/>
    <w:rsid w:val="519161B3"/>
    <w:rsid w:val="51DDCAC4"/>
    <w:rsid w:val="520DFD8A"/>
    <w:rsid w:val="52EBB45D"/>
    <w:rsid w:val="53C1A9EA"/>
    <w:rsid w:val="53F7C6D4"/>
    <w:rsid w:val="546E5C61"/>
    <w:rsid w:val="54B840E6"/>
    <w:rsid w:val="54F9D4BA"/>
    <w:rsid w:val="55A52A91"/>
    <w:rsid w:val="567C7CBE"/>
    <w:rsid w:val="56E118A6"/>
    <w:rsid w:val="5735F7D4"/>
    <w:rsid w:val="573E5F09"/>
    <w:rsid w:val="57597FCC"/>
    <w:rsid w:val="5781FF0F"/>
    <w:rsid w:val="5797DF6D"/>
    <w:rsid w:val="579B35B9"/>
    <w:rsid w:val="57A5FD23"/>
    <w:rsid w:val="58F9AA0E"/>
    <w:rsid w:val="59370FB9"/>
    <w:rsid w:val="593F121C"/>
    <w:rsid w:val="59A60048"/>
    <w:rsid w:val="59E56FA4"/>
    <w:rsid w:val="5A04547F"/>
    <w:rsid w:val="5A627F5F"/>
    <w:rsid w:val="5C5CCD9E"/>
    <w:rsid w:val="5CAA2A6E"/>
    <w:rsid w:val="5CAD846D"/>
    <w:rsid w:val="5D0D0F17"/>
    <w:rsid w:val="5D23B2AF"/>
    <w:rsid w:val="5D50B031"/>
    <w:rsid w:val="5D8A10C2"/>
    <w:rsid w:val="5DB4E193"/>
    <w:rsid w:val="5DC0C2AC"/>
    <w:rsid w:val="5E58C021"/>
    <w:rsid w:val="5E785122"/>
    <w:rsid w:val="5E878EA3"/>
    <w:rsid w:val="5EE04F6C"/>
    <w:rsid w:val="5EEC8092"/>
    <w:rsid w:val="5F3D3FC8"/>
    <w:rsid w:val="5F50B1F4"/>
    <w:rsid w:val="5F5D0352"/>
    <w:rsid w:val="5FB10F08"/>
    <w:rsid w:val="60764BCD"/>
    <w:rsid w:val="60C47881"/>
    <w:rsid w:val="6112469C"/>
    <w:rsid w:val="61F723D2"/>
    <w:rsid w:val="622474C2"/>
    <w:rsid w:val="624DA503"/>
    <w:rsid w:val="62797A38"/>
    <w:rsid w:val="62E0EAE2"/>
    <w:rsid w:val="6342356D"/>
    <w:rsid w:val="64242317"/>
    <w:rsid w:val="6477F581"/>
    <w:rsid w:val="6491850A"/>
    <w:rsid w:val="6498DCDA"/>
    <w:rsid w:val="6528224B"/>
    <w:rsid w:val="654B68B3"/>
    <w:rsid w:val="6654E74D"/>
    <w:rsid w:val="66C3F2AC"/>
    <w:rsid w:val="67C40E73"/>
    <w:rsid w:val="68B4FB39"/>
    <w:rsid w:val="691FA426"/>
    <w:rsid w:val="69732133"/>
    <w:rsid w:val="6A14BF2C"/>
    <w:rsid w:val="6A542B20"/>
    <w:rsid w:val="6AA4BF12"/>
    <w:rsid w:val="6AA5FDB0"/>
    <w:rsid w:val="6B00C68E"/>
    <w:rsid w:val="6C02726C"/>
    <w:rsid w:val="6C260C72"/>
    <w:rsid w:val="6C631852"/>
    <w:rsid w:val="6D1A0BD3"/>
    <w:rsid w:val="6DCB055D"/>
    <w:rsid w:val="6DCDB0D1"/>
    <w:rsid w:val="6DEEA9FF"/>
    <w:rsid w:val="6E0A9E7C"/>
    <w:rsid w:val="6E1A5792"/>
    <w:rsid w:val="6E1E45B0"/>
    <w:rsid w:val="6E386750"/>
    <w:rsid w:val="6ED89ADE"/>
    <w:rsid w:val="6EF149EE"/>
    <w:rsid w:val="6FEA0E22"/>
    <w:rsid w:val="7028D5E0"/>
    <w:rsid w:val="70E003DD"/>
    <w:rsid w:val="70EBB1ED"/>
    <w:rsid w:val="71456F88"/>
    <w:rsid w:val="714CD546"/>
    <w:rsid w:val="716AF0B9"/>
    <w:rsid w:val="7180FCD9"/>
    <w:rsid w:val="7287824E"/>
    <w:rsid w:val="72883ACF"/>
    <w:rsid w:val="72AFD0F7"/>
    <w:rsid w:val="72C3213C"/>
    <w:rsid w:val="72D20642"/>
    <w:rsid w:val="72E1EBA8"/>
    <w:rsid w:val="72E53A9F"/>
    <w:rsid w:val="740EB4BD"/>
    <w:rsid w:val="743DA0EE"/>
    <w:rsid w:val="745D9A5D"/>
    <w:rsid w:val="7464E683"/>
    <w:rsid w:val="7480EDF6"/>
    <w:rsid w:val="74A4D920"/>
    <w:rsid w:val="74D33156"/>
    <w:rsid w:val="74E1E74A"/>
    <w:rsid w:val="7515922F"/>
    <w:rsid w:val="754CD5E4"/>
    <w:rsid w:val="755449C9"/>
    <w:rsid w:val="75EF4FE1"/>
    <w:rsid w:val="75F0D23B"/>
    <w:rsid w:val="75F78206"/>
    <w:rsid w:val="7618E0AB"/>
    <w:rsid w:val="763214E1"/>
    <w:rsid w:val="76546DFC"/>
    <w:rsid w:val="76C8B100"/>
    <w:rsid w:val="7741CB14"/>
    <w:rsid w:val="77777A27"/>
    <w:rsid w:val="77BB5355"/>
    <w:rsid w:val="77F03E5D"/>
    <w:rsid w:val="793857A6"/>
    <w:rsid w:val="79517DFD"/>
    <w:rsid w:val="79A0B26F"/>
    <w:rsid w:val="79C90D36"/>
    <w:rsid w:val="79CF8841"/>
    <w:rsid w:val="79EBC98B"/>
    <w:rsid w:val="79F79E4F"/>
    <w:rsid w:val="7A55B48D"/>
    <w:rsid w:val="7A778B3F"/>
    <w:rsid w:val="7AFC9940"/>
    <w:rsid w:val="7B05AF81"/>
    <w:rsid w:val="7B27DF1F"/>
    <w:rsid w:val="7B6AFA9E"/>
    <w:rsid w:val="7B8E9290"/>
    <w:rsid w:val="7BF69F80"/>
    <w:rsid w:val="7C0BDC6E"/>
    <w:rsid w:val="7C98AB45"/>
    <w:rsid w:val="7D13D7F1"/>
    <w:rsid w:val="7D3DC1EC"/>
    <w:rsid w:val="7D883DF6"/>
    <w:rsid w:val="7DF069BE"/>
    <w:rsid w:val="7E11D1B9"/>
    <w:rsid w:val="7E11F0B8"/>
    <w:rsid w:val="7E379E29"/>
    <w:rsid w:val="7F076DAF"/>
    <w:rsid w:val="7F2925B0"/>
    <w:rsid w:val="7F5D0906"/>
    <w:rsid w:val="7F7B04E6"/>
    <w:rsid w:val="7FB5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97EA"/>
  <w15:chartTrackingRefBased/>
  <w15:docId w15:val="{4A632404-8D3E-4C74-AE06-1AB62663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6CB"/>
    <w:rPr>
      <w:color w:val="0563C1"/>
      <w:u w:val="single"/>
    </w:rPr>
  </w:style>
  <w:style w:type="character" w:customStyle="1" w:styleId="contentpasted1">
    <w:name w:val="contentpasted1"/>
    <w:basedOn w:val="DefaultParagraphFont"/>
    <w:rsid w:val="00E441D8"/>
  </w:style>
  <w:style w:type="character" w:customStyle="1" w:styleId="UnresolvedMention1">
    <w:name w:val="Unresolved Mention1"/>
    <w:basedOn w:val="DefaultParagraphFont"/>
    <w:uiPriority w:val="99"/>
    <w:semiHidden/>
    <w:unhideWhenUsed/>
    <w:rsid w:val="00372AD9"/>
    <w:rPr>
      <w:color w:val="605E5C"/>
      <w:shd w:val="clear" w:color="auto" w:fill="E1DFDD"/>
    </w:rPr>
  </w:style>
  <w:style w:type="character" w:styleId="FollowedHyperlink">
    <w:name w:val="FollowedHyperlink"/>
    <w:basedOn w:val="DefaultParagraphFont"/>
    <w:uiPriority w:val="99"/>
    <w:semiHidden/>
    <w:unhideWhenUsed/>
    <w:rsid w:val="00372AD9"/>
    <w:rPr>
      <w:color w:val="800080" w:themeColor="followedHyperlink"/>
      <w:u w:val="single"/>
    </w:rPr>
  </w:style>
  <w:style w:type="paragraph" w:customStyle="1" w:styleId="paragraph">
    <w:name w:val="paragraph"/>
    <w:basedOn w:val="Normal"/>
    <w:rsid w:val="00AF05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05B3"/>
  </w:style>
  <w:style w:type="character" w:customStyle="1" w:styleId="eop">
    <w:name w:val="eop"/>
    <w:basedOn w:val="DefaultParagraphFont"/>
    <w:rsid w:val="00AF05B3"/>
  </w:style>
  <w:style w:type="character" w:styleId="CommentReference">
    <w:name w:val="annotation reference"/>
    <w:basedOn w:val="DefaultParagraphFont"/>
    <w:uiPriority w:val="99"/>
    <w:semiHidden/>
    <w:unhideWhenUsed/>
    <w:rsid w:val="00AF05B3"/>
    <w:rPr>
      <w:sz w:val="16"/>
      <w:szCs w:val="16"/>
    </w:rPr>
  </w:style>
  <w:style w:type="paragraph" w:styleId="CommentText">
    <w:name w:val="annotation text"/>
    <w:basedOn w:val="Normal"/>
    <w:link w:val="CommentTextChar"/>
    <w:uiPriority w:val="99"/>
    <w:unhideWhenUsed/>
    <w:rsid w:val="00AF05B3"/>
    <w:pPr>
      <w:spacing w:line="240" w:lineRule="auto"/>
    </w:pPr>
    <w:rPr>
      <w:sz w:val="20"/>
      <w:szCs w:val="20"/>
    </w:rPr>
  </w:style>
  <w:style w:type="character" w:customStyle="1" w:styleId="CommentTextChar">
    <w:name w:val="Comment Text Char"/>
    <w:basedOn w:val="DefaultParagraphFont"/>
    <w:link w:val="CommentText"/>
    <w:uiPriority w:val="99"/>
    <w:rsid w:val="00AF05B3"/>
    <w:rPr>
      <w:sz w:val="20"/>
      <w:szCs w:val="20"/>
    </w:rPr>
  </w:style>
  <w:style w:type="paragraph" w:styleId="BalloonText">
    <w:name w:val="Balloon Text"/>
    <w:basedOn w:val="Normal"/>
    <w:link w:val="BalloonTextChar"/>
    <w:uiPriority w:val="99"/>
    <w:semiHidden/>
    <w:unhideWhenUsed/>
    <w:rsid w:val="00AF0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B3"/>
    <w:rPr>
      <w:rFonts w:ascii="Segoe UI" w:hAnsi="Segoe UI" w:cs="Segoe UI"/>
      <w:sz w:val="18"/>
      <w:szCs w:val="18"/>
    </w:rPr>
  </w:style>
  <w:style w:type="paragraph" w:customStyle="1" w:styleId="xmsonormal">
    <w:name w:val="x_msonormal"/>
    <w:basedOn w:val="Normal"/>
    <w:rsid w:val="00973BEA"/>
    <w:pPr>
      <w:spacing w:after="0" w:line="240" w:lineRule="auto"/>
    </w:pPr>
    <w:rPr>
      <w:rFonts w:ascii="Calibri" w:hAnsi="Calibri" w:cs="Calibri"/>
      <w:lang w:eastAsia="en-GB"/>
    </w:rPr>
  </w:style>
  <w:style w:type="paragraph" w:styleId="Header">
    <w:name w:val="header"/>
    <w:basedOn w:val="Normal"/>
    <w:link w:val="HeaderChar"/>
    <w:uiPriority w:val="99"/>
    <w:unhideWhenUsed/>
    <w:rsid w:val="009B4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BE"/>
  </w:style>
  <w:style w:type="paragraph" w:styleId="Footer">
    <w:name w:val="footer"/>
    <w:basedOn w:val="Normal"/>
    <w:link w:val="FooterChar"/>
    <w:uiPriority w:val="99"/>
    <w:unhideWhenUsed/>
    <w:rsid w:val="009B4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BE"/>
  </w:style>
  <w:style w:type="character" w:customStyle="1" w:styleId="ui-provider">
    <w:name w:val="ui-provider"/>
    <w:basedOn w:val="DefaultParagraphFont"/>
    <w:rsid w:val="00952808"/>
  </w:style>
  <w:style w:type="paragraph" w:styleId="CommentSubject">
    <w:name w:val="annotation subject"/>
    <w:basedOn w:val="CommentText"/>
    <w:next w:val="CommentText"/>
    <w:link w:val="CommentSubjectChar"/>
    <w:uiPriority w:val="99"/>
    <w:semiHidden/>
    <w:unhideWhenUsed/>
    <w:rsid w:val="00912FC7"/>
    <w:rPr>
      <w:b/>
      <w:bCs/>
    </w:rPr>
  </w:style>
  <w:style w:type="character" w:customStyle="1" w:styleId="CommentSubjectChar">
    <w:name w:val="Comment Subject Char"/>
    <w:basedOn w:val="CommentTextChar"/>
    <w:link w:val="CommentSubject"/>
    <w:uiPriority w:val="99"/>
    <w:semiHidden/>
    <w:rsid w:val="00912FC7"/>
    <w:rPr>
      <w:b/>
      <w:bCs/>
      <w:sz w:val="20"/>
      <w:szCs w:val="20"/>
    </w:rPr>
  </w:style>
  <w:style w:type="character" w:customStyle="1" w:styleId="cf01">
    <w:name w:val="cf01"/>
    <w:basedOn w:val="DefaultParagraphFont"/>
    <w:rsid w:val="00DE34C4"/>
    <w:rPr>
      <w:rFonts w:ascii="Segoe UI" w:hAnsi="Segoe UI" w:cs="Segoe UI" w:hint="default"/>
      <w:sz w:val="18"/>
      <w:szCs w:val="18"/>
    </w:rPr>
  </w:style>
  <w:style w:type="paragraph" w:styleId="NormalWeb">
    <w:name w:val="Normal (Web)"/>
    <w:basedOn w:val="Normal"/>
    <w:uiPriority w:val="99"/>
    <w:semiHidden/>
    <w:unhideWhenUsed/>
    <w:rsid w:val="00FC61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201D"/>
    <w:pPr>
      <w:ind w:left="720"/>
      <w:contextualSpacing/>
    </w:pPr>
  </w:style>
  <w:style w:type="character" w:customStyle="1" w:styleId="UnresolvedMention2">
    <w:name w:val="Unresolved Mention2"/>
    <w:basedOn w:val="DefaultParagraphFont"/>
    <w:uiPriority w:val="99"/>
    <w:semiHidden/>
    <w:unhideWhenUsed/>
    <w:rsid w:val="0004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8848">
      <w:bodyDiv w:val="1"/>
      <w:marLeft w:val="0"/>
      <w:marRight w:val="0"/>
      <w:marTop w:val="0"/>
      <w:marBottom w:val="0"/>
      <w:divBdr>
        <w:top w:val="none" w:sz="0" w:space="0" w:color="auto"/>
        <w:left w:val="none" w:sz="0" w:space="0" w:color="auto"/>
        <w:bottom w:val="none" w:sz="0" w:space="0" w:color="auto"/>
        <w:right w:val="none" w:sz="0" w:space="0" w:color="auto"/>
      </w:divBdr>
    </w:div>
    <w:div w:id="252010727">
      <w:bodyDiv w:val="1"/>
      <w:marLeft w:val="0"/>
      <w:marRight w:val="0"/>
      <w:marTop w:val="0"/>
      <w:marBottom w:val="0"/>
      <w:divBdr>
        <w:top w:val="none" w:sz="0" w:space="0" w:color="auto"/>
        <w:left w:val="none" w:sz="0" w:space="0" w:color="auto"/>
        <w:bottom w:val="none" w:sz="0" w:space="0" w:color="auto"/>
        <w:right w:val="none" w:sz="0" w:space="0" w:color="auto"/>
      </w:divBdr>
    </w:div>
    <w:div w:id="282347647">
      <w:bodyDiv w:val="1"/>
      <w:marLeft w:val="0"/>
      <w:marRight w:val="0"/>
      <w:marTop w:val="0"/>
      <w:marBottom w:val="0"/>
      <w:divBdr>
        <w:top w:val="none" w:sz="0" w:space="0" w:color="auto"/>
        <w:left w:val="none" w:sz="0" w:space="0" w:color="auto"/>
        <w:bottom w:val="none" w:sz="0" w:space="0" w:color="auto"/>
        <w:right w:val="none" w:sz="0" w:space="0" w:color="auto"/>
      </w:divBdr>
    </w:div>
    <w:div w:id="471486139">
      <w:bodyDiv w:val="1"/>
      <w:marLeft w:val="0"/>
      <w:marRight w:val="0"/>
      <w:marTop w:val="0"/>
      <w:marBottom w:val="0"/>
      <w:divBdr>
        <w:top w:val="none" w:sz="0" w:space="0" w:color="auto"/>
        <w:left w:val="none" w:sz="0" w:space="0" w:color="auto"/>
        <w:bottom w:val="none" w:sz="0" w:space="0" w:color="auto"/>
        <w:right w:val="none" w:sz="0" w:space="0" w:color="auto"/>
      </w:divBdr>
      <w:divsChild>
        <w:div w:id="132597615">
          <w:marLeft w:val="0"/>
          <w:marRight w:val="0"/>
          <w:marTop w:val="0"/>
          <w:marBottom w:val="0"/>
          <w:divBdr>
            <w:top w:val="none" w:sz="0" w:space="0" w:color="auto"/>
            <w:left w:val="none" w:sz="0" w:space="0" w:color="auto"/>
            <w:bottom w:val="none" w:sz="0" w:space="0" w:color="auto"/>
            <w:right w:val="none" w:sz="0" w:space="0" w:color="auto"/>
          </w:divBdr>
          <w:divsChild>
            <w:div w:id="21263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3232">
      <w:bodyDiv w:val="1"/>
      <w:marLeft w:val="0"/>
      <w:marRight w:val="0"/>
      <w:marTop w:val="0"/>
      <w:marBottom w:val="0"/>
      <w:divBdr>
        <w:top w:val="none" w:sz="0" w:space="0" w:color="auto"/>
        <w:left w:val="none" w:sz="0" w:space="0" w:color="auto"/>
        <w:bottom w:val="none" w:sz="0" w:space="0" w:color="auto"/>
        <w:right w:val="none" w:sz="0" w:space="0" w:color="auto"/>
      </w:divBdr>
    </w:div>
    <w:div w:id="575241114">
      <w:bodyDiv w:val="1"/>
      <w:marLeft w:val="0"/>
      <w:marRight w:val="0"/>
      <w:marTop w:val="0"/>
      <w:marBottom w:val="0"/>
      <w:divBdr>
        <w:top w:val="none" w:sz="0" w:space="0" w:color="auto"/>
        <w:left w:val="none" w:sz="0" w:space="0" w:color="auto"/>
        <w:bottom w:val="none" w:sz="0" w:space="0" w:color="auto"/>
        <w:right w:val="none" w:sz="0" w:space="0" w:color="auto"/>
      </w:divBdr>
    </w:div>
    <w:div w:id="631639798">
      <w:bodyDiv w:val="1"/>
      <w:marLeft w:val="0"/>
      <w:marRight w:val="0"/>
      <w:marTop w:val="0"/>
      <w:marBottom w:val="0"/>
      <w:divBdr>
        <w:top w:val="none" w:sz="0" w:space="0" w:color="auto"/>
        <w:left w:val="none" w:sz="0" w:space="0" w:color="auto"/>
        <w:bottom w:val="none" w:sz="0" w:space="0" w:color="auto"/>
        <w:right w:val="none" w:sz="0" w:space="0" w:color="auto"/>
      </w:divBdr>
    </w:div>
    <w:div w:id="746879676">
      <w:bodyDiv w:val="1"/>
      <w:marLeft w:val="0"/>
      <w:marRight w:val="0"/>
      <w:marTop w:val="0"/>
      <w:marBottom w:val="0"/>
      <w:divBdr>
        <w:top w:val="none" w:sz="0" w:space="0" w:color="auto"/>
        <w:left w:val="none" w:sz="0" w:space="0" w:color="auto"/>
        <w:bottom w:val="none" w:sz="0" w:space="0" w:color="auto"/>
        <w:right w:val="none" w:sz="0" w:space="0" w:color="auto"/>
      </w:divBdr>
    </w:div>
    <w:div w:id="775948945">
      <w:bodyDiv w:val="1"/>
      <w:marLeft w:val="0"/>
      <w:marRight w:val="0"/>
      <w:marTop w:val="0"/>
      <w:marBottom w:val="0"/>
      <w:divBdr>
        <w:top w:val="none" w:sz="0" w:space="0" w:color="auto"/>
        <w:left w:val="none" w:sz="0" w:space="0" w:color="auto"/>
        <w:bottom w:val="none" w:sz="0" w:space="0" w:color="auto"/>
        <w:right w:val="none" w:sz="0" w:space="0" w:color="auto"/>
      </w:divBdr>
    </w:div>
    <w:div w:id="1305237506">
      <w:bodyDiv w:val="1"/>
      <w:marLeft w:val="0"/>
      <w:marRight w:val="0"/>
      <w:marTop w:val="0"/>
      <w:marBottom w:val="0"/>
      <w:divBdr>
        <w:top w:val="none" w:sz="0" w:space="0" w:color="auto"/>
        <w:left w:val="none" w:sz="0" w:space="0" w:color="auto"/>
        <w:bottom w:val="none" w:sz="0" w:space="0" w:color="auto"/>
        <w:right w:val="none" w:sz="0" w:space="0" w:color="auto"/>
      </w:divBdr>
    </w:div>
    <w:div w:id="1457674123">
      <w:bodyDiv w:val="1"/>
      <w:marLeft w:val="0"/>
      <w:marRight w:val="0"/>
      <w:marTop w:val="0"/>
      <w:marBottom w:val="0"/>
      <w:divBdr>
        <w:top w:val="none" w:sz="0" w:space="0" w:color="auto"/>
        <w:left w:val="none" w:sz="0" w:space="0" w:color="auto"/>
        <w:bottom w:val="none" w:sz="0" w:space="0" w:color="auto"/>
        <w:right w:val="none" w:sz="0" w:space="0" w:color="auto"/>
      </w:divBdr>
    </w:div>
    <w:div w:id="1481993191">
      <w:bodyDiv w:val="1"/>
      <w:marLeft w:val="0"/>
      <w:marRight w:val="0"/>
      <w:marTop w:val="0"/>
      <w:marBottom w:val="0"/>
      <w:divBdr>
        <w:top w:val="none" w:sz="0" w:space="0" w:color="auto"/>
        <w:left w:val="none" w:sz="0" w:space="0" w:color="auto"/>
        <w:bottom w:val="none" w:sz="0" w:space="0" w:color="auto"/>
        <w:right w:val="none" w:sz="0" w:space="0" w:color="auto"/>
      </w:divBdr>
    </w:div>
    <w:div w:id="17176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url.uk.m.mimecastprotect.com/s/w84uCE9Qvil7lpEHyHvH7BdEM?domain=pearsfoundation.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hebighelpout.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denProject.com.&#160;&#1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thebiglunch.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rl.uk.m.mimecastprotect.com/s/w84uCE9Qvil7lpEHyHvH7BdEM?domain=pearsfounda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biglunch.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8800e-8f5b-4bc7-a6c0-80da2132a568" xsi:nil="true"/>
    <lcf76f155ced4ddcb4097134ff3c332f xmlns="bce19f34-7e5f-4398-8e1f-235182f61f0c">
      <Terms xmlns="http://schemas.microsoft.com/office/infopath/2007/PartnerControls"/>
    </lcf76f155ced4ddcb4097134ff3c332f>
    <Consentgranted_x003f_ xmlns="bce19f34-7e5f-4398-8e1f-235182f61f0c">false</Consentgranted_x003f_>
    <TaggingIdeas xmlns="bce19f34-7e5f-4398-8e1f-235182f61f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BC85059919BF46A5F1C7ED56EDB183" ma:contentTypeVersion="21" ma:contentTypeDescription="Create a new document." ma:contentTypeScope="" ma:versionID="a1957565915add1296dc67ba72e6a140">
  <xsd:schema xmlns:xsd="http://www.w3.org/2001/XMLSchema" xmlns:xs="http://www.w3.org/2001/XMLSchema" xmlns:p="http://schemas.microsoft.com/office/2006/metadata/properties" xmlns:ns2="bce19f34-7e5f-4398-8e1f-235182f61f0c" xmlns:ns3="08a8800e-8f5b-4bc7-a6c0-80da2132a568" targetNamespace="http://schemas.microsoft.com/office/2006/metadata/properties" ma:root="true" ma:fieldsID="5b07a5ab8d5a4578d657c7338c60b2f2" ns2:_="" ns3:_="">
    <xsd:import namespace="bce19f34-7e5f-4398-8e1f-235182f61f0c"/>
    <xsd:import namespace="08a8800e-8f5b-4bc7-a6c0-80da2132a5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Consentgranted_x003f_" minOccurs="0"/>
                <xsd:element ref="ns2:MediaServiceObjectDetectorVersions" minOccurs="0"/>
                <xsd:element ref="ns2:MediaServiceSearchProperties" minOccurs="0"/>
                <xsd:element ref="ns2:TaggingIde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19f34-7e5f-4398-8e1f-235182f61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165214-9001-478f-badb-5fb643c3809a" ma:termSetId="09814cd3-568e-fe90-9814-8d621ff8fb84" ma:anchorId="fba54fb3-c3e1-fe81-a776-ca4b69148c4d" ma:open="true" ma:isKeyword="false">
      <xsd:complexType>
        <xsd:sequence>
          <xsd:element ref="pc:Terms" minOccurs="0" maxOccurs="1"/>
        </xsd:sequence>
      </xsd:complexType>
    </xsd:element>
    <xsd:element name="Consentgranted_x003f_" ma:index="24" nillable="true" ma:displayName="Consent granted? " ma:default="1" ma:format="Dropdown" ma:internalName="Consentgranted_x003f_">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aggingIdeas" ma:index="27" nillable="true" ma:displayName="Tagging Ideas" ma:format="Dropdown" ma:internalName="TaggingIdea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8800e-8f5b-4bc7-a6c0-80da2132a5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13ee3-fef9-4b7e-85d2-a7ae10849296}" ma:internalName="TaxCatchAll" ma:showField="CatchAllData" ma:web="08a8800e-8f5b-4bc7-a6c0-80da2132a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6CD9C-B25D-4CDF-A16B-14EB9D0DAF61}">
  <ds:schemaRefs>
    <ds:schemaRef ds:uri="http://schemas.microsoft.com/office/2006/metadata/properties"/>
    <ds:schemaRef ds:uri="http://schemas.microsoft.com/office/infopath/2007/PartnerControls"/>
    <ds:schemaRef ds:uri="08a8800e-8f5b-4bc7-a6c0-80da2132a568"/>
    <ds:schemaRef ds:uri="bce19f34-7e5f-4398-8e1f-235182f61f0c"/>
  </ds:schemaRefs>
</ds:datastoreItem>
</file>

<file path=customXml/itemProps2.xml><?xml version="1.0" encoding="utf-8"?>
<ds:datastoreItem xmlns:ds="http://schemas.openxmlformats.org/officeDocument/2006/customXml" ds:itemID="{C79DC98D-52B1-40D1-96A5-A96E432FEBFD}">
  <ds:schemaRefs>
    <ds:schemaRef ds:uri="http://schemas.microsoft.com/sharepoint/v3/contenttype/forms"/>
  </ds:schemaRefs>
</ds:datastoreItem>
</file>

<file path=customXml/itemProps3.xml><?xml version="1.0" encoding="utf-8"?>
<ds:datastoreItem xmlns:ds="http://schemas.openxmlformats.org/officeDocument/2006/customXml" ds:itemID="{B6A368E6-F37E-416A-9AF6-F335CB3D715A}">
  <ds:schemaRefs>
    <ds:schemaRef ds:uri="http://schemas.openxmlformats.org/officeDocument/2006/bibliography"/>
  </ds:schemaRefs>
</ds:datastoreItem>
</file>

<file path=customXml/itemProps4.xml><?xml version="1.0" encoding="utf-8"?>
<ds:datastoreItem xmlns:ds="http://schemas.openxmlformats.org/officeDocument/2006/customXml" ds:itemID="{58FFAEE1-A219-43C2-B9B7-FA5E7F65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19f34-7e5f-4398-8e1f-235182f61f0c"/>
    <ds:schemaRef ds:uri="08a8800e-8f5b-4bc7-a6c0-80da2132a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Eden Project LTD</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Crook</dc:creator>
  <cp:keywords/>
  <dc:description/>
  <cp:lastModifiedBy>Katie Wickison-Mapp</cp:lastModifiedBy>
  <cp:revision>25</cp:revision>
  <dcterms:created xsi:type="dcterms:W3CDTF">2026-02-23T13:22:00Z</dcterms:created>
  <dcterms:modified xsi:type="dcterms:W3CDTF">2026-03-04T08:54:00Z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0x0101006BBC85059919BF46A5F1C7ED56EDB183</vt:lpwstr>
  </property>
  <property fmtid="{D5CDD505-2E9C-101B-9397-08002B2CF9AE}" pid="3" name="MediaServiceImageTags">
    <vt:lpwstr/>
  </property>
</Properties>
</file>